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7" w:rsidRDefault="00846D08">
      <w:r>
        <w:t xml:space="preserve"> </w:t>
      </w:r>
    </w:p>
    <w:p w:rsidR="001B47D7" w:rsidRDefault="00F46E90">
      <w:r w:rsidRPr="00F46E90">
        <w:pict>
          <v:shape id="dc_10" o:spid="_x0000_s1045" style="position:absolute;margin-left:0;margin-top:0;width:50pt;height:50pt;z-index:251657728;visibility:hidden" coordsize="222,444" o:spt="100" o:preferrelative="t" adj="0,,0" path="">
            <v:stroke joinstyle="miter"/>
            <v:formulas/>
            <v:path o:connecttype="rect"/>
            <o:lock v:ext="edit" selection="t"/>
          </v:shape>
        </w:pict>
      </w:r>
      <w:r>
        <w:pict>
          <v:shape id="dc_10" o:spid="_x0000_i1025" style="width:333pt;height:166.8pt;mso-wrap-edited:t;mso-position-horizontal:right" coordsize="" o:spt="100" adj="0,,0" path="" stroked="f">
            <v:stroke joinstyle="miter"/>
            <v:imagedata r:id="rId8" o:title="dc_10"/>
            <v:formulas/>
            <v:path o:connecttype="segments"/>
          </v:shape>
        </w:pict>
      </w:r>
    </w:p>
    <w:p w:rsidR="001B47D7" w:rsidRDefault="001B47D7"/>
    <w:p w:rsidR="001B47D7" w:rsidRDefault="00BA3A6B">
      <w:pPr>
        <w:pStyle w:val="subtitle"/>
      </w:pPr>
      <w:r>
        <w:t xml:space="preserve"> </w:t>
      </w:r>
    </w:p>
    <w:p w:rsidR="001B47D7" w:rsidRDefault="001B47D7"/>
    <w:p w:rsidR="001B47D7" w:rsidRDefault="00BA3A6B">
      <w:pPr>
        <w:pStyle w:val="subtitle"/>
      </w:pPr>
      <w:r>
        <w:t xml:space="preserve">Build </w:t>
      </w:r>
      <w:r w:rsidR="00543FA3">
        <w:t>Notes</w:t>
      </w:r>
    </w:p>
    <w:p w:rsidR="001B47D7" w:rsidRDefault="001B47D7"/>
    <w:p w:rsidR="00543FA3" w:rsidRDefault="00543FA3" w:rsidP="00543FA3">
      <w:pPr>
        <w:pStyle w:val="subtitle"/>
      </w:pPr>
      <w:proofErr w:type="gramStart"/>
      <w:r>
        <w:t>papiNet</w:t>
      </w:r>
      <w:proofErr w:type="gramEnd"/>
      <w:r>
        <w:t xml:space="preserve"> Standard - Version 2.31</w:t>
      </w:r>
    </w:p>
    <w:p w:rsidR="001B47D7" w:rsidRDefault="001B47D7"/>
    <w:p w:rsidR="001B47D7" w:rsidRDefault="00293EB6">
      <w:pPr>
        <w:pStyle w:val="subtitle"/>
      </w:pPr>
      <w:r>
        <w:t>Global Standard for the Paper and Forest Products Supply Chain</w:t>
      </w:r>
    </w:p>
    <w:p w:rsidR="001B47D7" w:rsidRDefault="001B47D7"/>
    <w:p w:rsidR="00543FA3" w:rsidRDefault="00BA3A6B" w:rsidP="00543FA3">
      <w:pPr>
        <w:pStyle w:val="subtitle"/>
      </w:pPr>
      <w:r>
        <w:t xml:space="preserve"> </w:t>
      </w:r>
      <w:r w:rsidR="004B4051">
        <w:br/>
      </w:r>
      <w:r w:rsidR="00543FA3">
        <w:t xml:space="preserve">Build </w:t>
      </w:r>
      <w:r w:rsidR="00206F40">
        <w:t>V2R31_201</w:t>
      </w:r>
      <w:r w:rsidR="00766277">
        <w:t>80322</w:t>
      </w:r>
      <w:r w:rsidR="00543FA3">
        <w:br/>
        <w:t xml:space="preserve">Date </w:t>
      </w:r>
      <w:r w:rsidR="00766277">
        <w:t>2018-03-31</w:t>
      </w:r>
    </w:p>
    <w:p w:rsidR="00767980" w:rsidRDefault="00767980" w:rsidP="00767980">
      <w:pPr>
        <w:pStyle w:val="subtitle"/>
      </w:pPr>
    </w:p>
    <w:p w:rsidR="007075A2" w:rsidRDefault="007075A2" w:rsidP="007075A2">
      <w:pPr>
        <w:pStyle w:val="subtitle"/>
      </w:pPr>
    </w:p>
    <w:p w:rsidR="007075A2" w:rsidRDefault="007075A2" w:rsidP="007075A2"/>
    <w:p w:rsidR="007075A2" w:rsidRDefault="007075A2" w:rsidP="007075A2">
      <w:pPr>
        <w:pStyle w:val="subtitle"/>
      </w:pPr>
      <w:r>
        <w:t>Production Release</w:t>
      </w:r>
    </w:p>
    <w:p w:rsidR="001B47D7" w:rsidRDefault="001B47D7">
      <w:pPr>
        <w:pStyle w:val="subtitle"/>
      </w:pPr>
    </w:p>
    <w:p w:rsidR="001B47D7" w:rsidRDefault="00293EB6">
      <w:pPr>
        <w:pStyle w:val="Heading1"/>
        <w:keepNext/>
      </w:pPr>
      <w:bookmarkStart w:id="0" w:name="_Toc250920150"/>
      <w:bookmarkStart w:id="1" w:name="_Toc510275583"/>
      <w:r>
        <w:lastRenderedPageBreak/>
        <w:t>Copyright</w:t>
      </w:r>
      <w:bookmarkEnd w:id="0"/>
      <w:bookmarkEnd w:id="1"/>
    </w:p>
    <w:p w:rsidR="00392C7A" w:rsidRDefault="00206F40" w:rsidP="00392C7A">
      <w:pPr>
        <w:pStyle w:val="Normal1"/>
      </w:pPr>
      <w:r>
        <w:t>Copyright 2000 – 201</w:t>
      </w:r>
      <w:r w:rsidR="00766277">
        <w:t>8</w:t>
      </w:r>
      <w:r w:rsidR="00392C7A">
        <w:t xml:space="preserve"> papiNet G.I.E (“papiNet”) and International Digital Enterprise Alliance, Inc. (“</w:t>
      </w:r>
      <w:proofErr w:type="spellStart"/>
      <w:r w:rsidR="00392C7A">
        <w:t>IDEAlliance</w:t>
      </w:r>
      <w:proofErr w:type="spellEnd"/>
      <w:r w:rsidR="00392C7A">
        <w:t xml:space="preserve">”) collectively “Copyright Owner”. All rights reserved by the Copyright Owner under the laws of the </w:t>
      </w:r>
      <w:smartTag w:uri="urn:schemas-microsoft-com:office:smarttags" w:element="country-region">
        <w:r w:rsidR="00392C7A">
          <w:t>United States</w:t>
        </w:r>
      </w:smartTag>
      <w:r w:rsidR="00392C7A">
        <w:t xml:space="preserve">, </w:t>
      </w:r>
      <w:smartTag w:uri="urn:schemas-microsoft-com:office:smarttags" w:element="country-region">
        <w:r w:rsidR="00392C7A">
          <w:t>Belgium</w:t>
        </w:r>
      </w:smartTag>
      <w:r w:rsidR="00392C7A">
        <w:t xml:space="preserve">, the </w:t>
      </w:r>
      <w:smartTag w:uri="urn:schemas-microsoft-com:office:smarttags" w:element="place">
        <w:r w:rsidR="00392C7A">
          <w:t>European Economic Community</w:t>
        </w:r>
      </w:smartTag>
      <w:r w:rsidR="00392C7A">
        <w:t>,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rsidR="00392C7A" w:rsidRDefault="00392C7A" w:rsidP="00392C7A">
      <w:pPr>
        <w:pStyle w:val="Normal1"/>
      </w:pPr>
      <w:r>
        <w:t xml:space="preserve">papiNet, </w:t>
      </w:r>
      <w:proofErr w:type="spellStart"/>
      <w:r>
        <w:t>IDEAlliance</w:t>
      </w:r>
      <w:proofErr w:type="spellEnd"/>
      <w:r>
        <w:t>,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rsidR="00392C7A" w:rsidRDefault="00392C7A" w:rsidP="00392C7A">
      <w:pPr>
        <w:pStyle w:val="Normal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rsidR="00392C7A" w:rsidRDefault="00392C7A" w:rsidP="00392C7A">
      <w:pPr>
        <w:pStyle w:val="Heading2"/>
      </w:pPr>
      <w:bookmarkStart w:id="2" w:name="_Toc231291555"/>
      <w:bookmarkStart w:id="3" w:name="_Toc231379601"/>
      <w:bookmarkStart w:id="4" w:name="_Toc231539890"/>
      <w:bookmarkStart w:id="5" w:name="_Toc245811037"/>
      <w:bookmarkStart w:id="6" w:name="_Toc259721321"/>
      <w:bookmarkStart w:id="7" w:name="_Toc510275584"/>
      <w:r>
        <w:t>Use of Documents in papiNet Implementations</w:t>
      </w:r>
      <w:bookmarkEnd w:id="2"/>
      <w:bookmarkEnd w:id="3"/>
      <w:bookmarkEnd w:id="4"/>
      <w:bookmarkEnd w:id="5"/>
      <w:bookmarkEnd w:id="6"/>
      <w:bookmarkEnd w:id="7"/>
    </w:p>
    <w:p w:rsidR="00392C7A" w:rsidRDefault="00392C7A" w:rsidP="00392C7A">
      <w:pPr>
        <w:pStyle w:val="Normal2"/>
      </w:pPr>
      <w:r>
        <w:t xml:space="preserve">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 </w:t>
      </w:r>
    </w:p>
    <w:p w:rsidR="001B47D7" w:rsidRDefault="001B47D7"/>
    <w:p w:rsidR="00D27CC2" w:rsidRDefault="00D27CC2" w:rsidP="00D27CC2">
      <w:pPr>
        <w:pStyle w:val="Heading1"/>
      </w:pPr>
      <w:bookmarkStart w:id="8" w:name="_Toc510275585"/>
      <w:r>
        <w:t>Table of Contents</w:t>
      </w:r>
      <w:bookmarkEnd w:id="8"/>
    </w:p>
    <w:p w:rsidR="00762EE9" w:rsidRDefault="00F46E90">
      <w:pPr>
        <w:pStyle w:val="TOC1"/>
        <w:tabs>
          <w:tab w:val="right" w:leader="dot" w:pos="9345"/>
        </w:tabs>
        <w:rPr>
          <w:rFonts w:asciiTheme="minorHAnsi" w:eastAsiaTheme="minorEastAsia" w:hAnsiTheme="minorHAnsi" w:cstheme="minorBidi"/>
          <w:noProof/>
          <w:snapToGrid/>
          <w:sz w:val="22"/>
          <w:szCs w:val="22"/>
          <w:lang w:val="sv-SE" w:eastAsia="sv-SE"/>
        </w:rPr>
      </w:pPr>
      <w:r>
        <w:fldChar w:fldCharType="begin"/>
      </w:r>
      <w:r w:rsidR="00BB75AA">
        <w:instrText xml:space="preserve"> TOC \o "1-2" \h \z \u </w:instrText>
      </w:r>
      <w:r>
        <w:fldChar w:fldCharType="separate"/>
      </w:r>
      <w:hyperlink w:anchor="_Toc510275583" w:history="1">
        <w:r w:rsidR="00762EE9" w:rsidRPr="0013028F">
          <w:rPr>
            <w:rStyle w:val="Hyperlink"/>
            <w:noProof/>
          </w:rPr>
          <w:t>Copyright</w:t>
        </w:r>
        <w:r w:rsidR="00762EE9">
          <w:rPr>
            <w:noProof/>
            <w:webHidden/>
          </w:rPr>
          <w:tab/>
        </w:r>
        <w:r w:rsidR="00762EE9">
          <w:rPr>
            <w:noProof/>
            <w:webHidden/>
          </w:rPr>
          <w:fldChar w:fldCharType="begin"/>
        </w:r>
        <w:r w:rsidR="00762EE9">
          <w:rPr>
            <w:noProof/>
            <w:webHidden/>
          </w:rPr>
          <w:instrText xml:space="preserve"> PAGEREF _Toc510275583 \h </w:instrText>
        </w:r>
        <w:r w:rsidR="00762EE9">
          <w:rPr>
            <w:noProof/>
            <w:webHidden/>
          </w:rPr>
        </w:r>
        <w:r w:rsidR="00762EE9">
          <w:rPr>
            <w:noProof/>
            <w:webHidden/>
          </w:rPr>
          <w:fldChar w:fldCharType="separate"/>
        </w:r>
        <w:r w:rsidR="00762EE9">
          <w:rPr>
            <w:noProof/>
            <w:webHidden/>
          </w:rPr>
          <w:t>2</w:t>
        </w:r>
        <w:r w:rsidR="00762EE9">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84" w:history="1">
        <w:r w:rsidRPr="0013028F">
          <w:rPr>
            <w:rStyle w:val="Hyperlink"/>
            <w:noProof/>
          </w:rPr>
          <w:t>Use of Documents in papiNet Implementations</w:t>
        </w:r>
        <w:r>
          <w:rPr>
            <w:noProof/>
            <w:webHidden/>
          </w:rPr>
          <w:tab/>
        </w:r>
        <w:r>
          <w:rPr>
            <w:noProof/>
            <w:webHidden/>
          </w:rPr>
          <w:fldChar w:fldCharType="begin"/>
        </w:r>
        <w:r>
          <w:rPr>
            <w:noProof/>
            <w:webHidden/>
          </w:rPr>
          <w:instrText xml:space="preserve"> PAGEREF _Toc510275584 \h </w:instrText>
        </w:r>
        <w:r>
          <w:rPr>
            <w:noProof/>
            <w:webHidden/>
          </w:rPr>
        </w:r>
        <w:r>
          <w:rPr>
            <w:noProof/>
            <w:webHidden/>
          </w:rPr>
          <w:fldChar w:fldCharType="separate"/>
        </w:r>
        <w:r>
          <w:rPr>
            <w:noProof/>
            <w:webHidden/>
          </w:rPr>
          <w:t>2</w:t>
        </w:r>
        <w:r>
          <w:rPr>
            <w:noProof/>
            <w:webHidden/>
          </w:rPr>
          <w:fldChar w:fldCharType="end"/>
        </w:r>
      </w:hyperlink>
    </w:p>
    <w:p w:rsidR="00762EE9" w:rsidRDefault="00762EE9">
      <w:pPr>
        <w:pStyle w:val="TOC1"/>
        <w:tabs>
          <w:tab w:val="right" w:leader="dot" w:pos="9345"/>
        </w:tabs>
        <w:rPr>
          <w:rFonts w:asciiTheme="minorHAnsi" w:eastAsiaTheme="minorEastAsia" w:hAnsiTheme="minorHAnsi" w:cstheme="minorBidi"/>
          <w:noProof/>
          <w:snapToGrid/>
          <w:sz w:val="22"/>
          <w:szCs w:val="22"/>
          <w:lang w:val="sv-SE" w:eastAsia="sv-SE"/>
        </w:rPr>
      </w:pPr>
      <w:hyperlink w:anchor="_Toc510275585" w:history="1">
        <w:r w:rsidRPr="0013028F">
          <w:rPr>
            <w:rStyle w:val="Hyperlink"/>
            <w:noProof/>
          </w:rPr>
          <w:t>Table of Contents</w:t>
        </w:r>
        <w:r>
          <w:rPr>
            <w:noProof/>
            <w:webHidden/>
          </w:rPr>
          <w:tab/>
        </w:r>
        <w:r>
          <w:rPr>
            <w:noProof/>
            <w:webHidden/>
          </w:rPr>
          <w:fldChar w:fldCharType="begin"/>
        </w:r>
        <w:r>
          <w:rPr>
            <w:noProof/>
            <w:webHidden/>
          </w:rPr>
          <w:instrText xml:space="preserve"> PAGEREF _Toc510275585 \h </w:instrText>
        </w:r>
        <w:r>
          <w:rPr>
            <w:noProof/>
            <w:webHidden/>
          </w:rPr>
        </w:r>
        <w:r>
          <w:rPr>
            <w:noProof/>
            <w:webHidden/>
          </w:rPr>
          <w:fldChar w:fldCharType="separate"/>
        </w:r>
        <w:r>
          <w:rPr>
            <w:noProof/>
            <w:webHidden/>
          </w:rPr>
          <w:t>3</w:t>
        </w:r>
        <w:r>
          <w:rPr>
            <w:noProof/>
            <w:webHidden/>
          </w:rPr>
          <w:fldChar w:fldCharType="end"/>
        </w:r>
      </w:hyperlink>
    </w:p>
    <w:p w:rsidR="00762EE9" w:rsidRDefault="00762EE9">
      <w:pPr>
        <w:pStyle w:val="TOC1"/>
        <w:tabs>
          <w:tab w:val="right" w:leader="dot" w:pos="9345"/>
        </w:tabs>
        <w:rPr>
          <w:rFonts w:asciiTheme="minorHAnsi" w:eastAsiaTheme="minorEastAsia" w:hAnsiTheme="minorHAnsi" w:cstheme="minorBidi"/>
          <w:noProof/>
          <w:snapToGrid/>
          <w:sz w:val="22"/>
          <w:szCs w:val="22"/>
          <w:lang w:val="sv-SE" w:eastAsia="sv-SE"/>
        </w:rPr>
      </w:pPr>
      <w:hyperlink w:anchor="_Toc510275586" w:history="1">
        <w:r w:rsidRPr="0013028F">
          <w:rPr>
            <w:rStyle w:val="Hyperlink"/>
            <w:noProof/>
          </w:rPr>
          <w:t>Major changes in build V2R31_20180322</w:t>
        </w:r>
        <w:r>
          <w:rPr>
            <w:noProof/>
            <w:webHidden/>
          </w:rPr>
          <w:tab/>
        </w:r>
        <w:r>
          <w:rPr>
            <w:noProof/>
            <w:webHidden/>
          </w:rPr>
          <w:fldChar w:fldCharType="begin"/>
        </w:r>
        <w:r>
          <w:rPr>
            <w:noProof/>
            <w:webHidden/>
          </w:rPr>
          <w:instrText xml:space="preserve"> PAGEREF _Toc510275586 \h </w:instrText>
        </w:r>
        <w:r>
          <w:rPr>
            <w:noProof/>
            <w:webHidden/>
          </w:rPr>
        </w:r>
        <w:r>
          <w:rPr>
            <w:noProof/>
            <w:webHidden/>
          </w:rPr>
          <w:fldChar w:fldCharType="separate"/>
        </w:r>
        <w:r>
          <w:rPr>
            <w:noProof/>
            <w:webHidden/>
          </w:rPr>
          <w:t>4</w:t>
        </w:r>
        <w:r>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87" w:history="1">
        <w:r w:rsidRPr="0013028F">
          <w:rPr>
            <w:rStyle w:val="Hyperlink"/>
            <w:noProof/>
          </w:rPr>
          <w:t>Elements</w:t>
        </w:r>
        <w:r>
          <w:rPr>
            <w:noProof/>
            <w:webHidden/>
          </w:rPr>
          <w:tab/>
        </w:r>
        <w:r>
          <w:rPr>
            <w:noProof/>
            <w:webHidden/>
          </w:rPr>
          <w:fldChar w:fldCharType="begin"/>
        </w:r>
        <w:r>
          <w:rPr>
            <w:noProof/>
            <w:webHidden/>
          </w:rPr>
          <w:instrText xml:space="preserve"> PAGEREF _Toc510275587 \h </w:instrText>
        </w:r>
        <w:r>
          <w:rPr>
            <w:noProof/>
            <w:webHidden/>
          </w:rPr>
        </w:r>
        <w:r>
          <w:rPr>
            <w:noProof/>
            <w:webHidden/>
          </w:rPr>
          <w:fldChar w:fldCharType="separate"/>
        </w:r>
        <w:r>
          <w:rPr>
            <w:noProof/>
            <w:webHidden/>
          </w:rPr>
          <w:t>4</w:t>
        </w:r>
        <w:r>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88" w:history="1">
        <w:r w:rsidRPr="0013028F">
          <w:rPr>
            <w:rStyle w:val="Hyperlink"/>
            <w:noProof/>
          </w:rPr>
          <w:t>Attributes</w:t>
        </w:r>
        <w:r>
          <w:rPr>
            <w:noProof/>
            <w:webHidden/>
          </w:rPr>
          <w:tab/>
        </w:r>
        <w:r>
          <w:rPr>
            <w:noProof/>
            <w:webHidden/>
          </w:rPr>
          <w:fldChar w:fldCharType="begin"/>
        </w:r>
        <w:r>
          <w:rPr>
            <w:noProof/>
            <w:webHidden/>
          </w:rPr>
          <w:instrText xml:space="preserve"> PAGEREF _Toc510275588 \h </w:instrText>
        </w:r>
        <w:r>
          <w:rPr>
            <w:noProof/>
            <w:webHidden/>
          </w:rPr>
        </w:r>
        <w:r>
          <w:rPr>
            <w:noProof/>
            <w:webHidden/>
          </w:rPr>
          <w:fldChar w:fldCharType="separate"/>
        </w:r>
        <w:r>
          <w:rPr>
            <w:noProof/>
            <w:webHidden/>
          </w:rPr>
          <w:t>4</w:t>
        </w:r>
        <w:r>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89" w:history="1">
        <w:r w:rsidRPr="0013028F">
          <w:rPr>
            <w:rStyle w:val="Hyperlink"/>
            <w:noProof/>
          </w:rPr>
          <w:t>Enumerations</w:t>
        </w:r>
        <w:r>
          <w:rPr>
            <w:noProof/>
            <w:webHidden/>
          </w:rPr>
          <w:tab/>
        </w:r>
        <w:r>
          <w:rPr>
            <w:noProof/>
            <w:webHidden/>
          </w:rPr>
          <w:fldChar w:fldCharType="begin"/>
        </w:r>
        <w:r>
          <w:rPr>
            <w:noProof/>
            <w:webHidden/>
          </w:rPr>
          <w:instrText xml:space="preserve"> PAGEREF _Toc510275589 \h </w:instrText>
        </w:r>
        <w:r>
          <w:rPr>
            <w:noProof/>
            <w:webHidden/>
          </w:rPr>
        </w:r>
        <w:r>
          <w:rPr>
            <w:noProof/>
            <w:webHidden/>
          </w:rPr>
          <w:fldChar w:fldCharType="separate"/>
        </w:r>
        <w:r>
          <w:rPr>
            <w:noProof/>
            <w:webHidden/>
          </w:rPr>
          <w:t>4</w:t>
        </w:r>
        <w:r>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90" w:history="1">
        <w:r w:rsidRPr="0013028F">
          <w:rPr>
            <w:rStyle w:val="Hyperlink"/>
            <w:noProof/>
          </w:rPr>
          <w:t>Definitions</w:t>
        </w:r>
        <w:r>
          <w:rPr>
            <w:noProof/>
            <w:webHidden/>
          </w:rPr>
          <w:tab/>
        </w:r>
        <w:r>
          <w:rPr>
            <w:noProof/>
            <w:webHidden/>
          </w:rPr>
          <w:fldChar w:fldCharType="begin"/>
        </w:r>
        <w:r>
          <w:rPr>
            <w:noProof/>
            <w:webHidden/>
          </w:rPr>
          <w:instrText xml:space="preserve"> PAGEREF _Toc510275590 \h </w:instrText>
        </w:r>
        <w:r>
          <w:rPr>
            <w:noProof/>
            <w:webHidden/>
          </w:rPr>
        </w:r>
        <w:r>
          <w:rPr>
            <w:noProof/>
            <w:webHidden/>
          </w:rPr>
          <w:fldChar w:fldCharType="separate"/>
        </w:r>
        <w:r>
          <w:rPr>
            <w:noProof/>
            <w:webHidden/>
          </w:rPr>
          <w:t>4</w:t>
        </w:r>
        <w:r>
          <w:rPr>
            <w:noProof/>
            <w:webHidden/>
          </w:rPr>
          <w:fldChar w:fldCharType="end"/>
        </w:r>
      </w:hyperlink>
    </w:p>
    <w:p w:rsidR="00762EE9" w:rsidRDefault="00762E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10275591" w:history="1">
        <w:r w:rsidRPr="0013028F">
          <w:rPr>
            <w:rStyle w:val="Hyperlink"/>
            <w:noProof/>
          </w:rPr>
          <w:t>Documentation</w:t>
        </w:r>
        <w:r>
          <w:rPr>
            <w:noProof/>
            <w:webHidden/>
          </w:rPr>
          <w:tab/>
        </w:r>
        <w:r>
          <w:rPr>
            <w:noProof/>
            <w:webHidden/>
          </w:rPr>
          <w:fldChar w:fldCharType="begin"/>
        </w:r>
        <w:r>
          <w:rPr>
            <w:noProof/>
            <w:webHidden/>
          </w:rPr>
          <w:instrText xml:space="preserve"> PAGEREF _Toc510275591 \h </w:instrText>
        </w:r>
        <w:r>
          <w:rPr>
            <w:noProof/>
            <w:webHidden/>
          </w:rPr>
        </w:r>
        <w:r>
          <w:rPr>
            <w:noProof/>
            <w:webHidden/>
          </w:rPr>
          <w:fldChar w:fldCharType="separate"/>
        </w:r>
        <w:r>
          <w:rPr>
            <w:noProof/>
            <w:webHidden/>
          </w:rPr>
          <w:t>5</w:t>
        </w:r>
        <w:r>
          <w:rPr>
            <w:noProof/>
            <w:webHidden/>
          </w:rPr>
          <w:fldChar w:fldCharType="end"/>
        </w:r>
      </w:hyperlink>
    </w:p>
    <w:p w:rsidR="001B47D7" w:rsidRPr="007075A2" w:rsidRDefault="00F46E90" w:rsidP="00D27CC2">
      <w:pPr>
        <w:rPr>
          <w:lang w:val="it-IT"/>
        </w:rPr>
      </w:pPr>
      <w:r>
        <w:fldChar w:fldCharType="end"/>
      </w:r>
    </w:p>
    <w:p w:rsidR="00D2579E" w:rsidRDefault="00543FA3" w:rsidP="00D2579E">
      <w:pPr>
        <w:pStyle w:val="Heading1"/>
        <w:keepNext/>
      </w:pPr>
      <w:bookmarkStart w:id="9" w:name="_Toc250920154"/>
      <w:bookmarkStart w:id="10" w:name="_Toc510275586"/>
      <w:r>
        <w:t>Major changes in</w:t>
      </w:r>
      <w:r w:rsidR="009A7FC3">
        <w:t xml:space="preserve"> build V2R3</w:t>
      </w:r>
      <w:bookmarkEnd w:id="9"/>
      <w:r w:rsidR="00D45412">
        <w:t>1_20</w:t>
      </w:r>
      <w:r w:rsidR="006707AE">
        <w:t>1</w:t>
      </w:r>
      <w:r w:rsidR="00766277">
        <w:t>80322</w:t>
      </w:r>
      <w:bookmarkEnd w:id="10"/>
    </w:p>
    <w:p w:rsidR="008F7072" w:rsidRDefault="008F7072" w:rsidP="008F7072">
      <w:pPr>
        <w:pStyle w:val="Heading2"/>
      </w:pPr>
      <w:bookmarkStart w:id="11" w:name="_Toc510275587"/>
      <w:r>
        <w:t>Elements</w:t>
      </w:r>
      <w:bookmarkEnd w:id="11"/>
    </w:p>
    <w:p w:rsidR="00762EE9" w:rsidRDefault="00762EE9" w:rsidP="00762EE9">
      <w:pPr>
        <w:pStyle w:val="Normal2"/>
        <w:numPr>
          <w:ilvl w:val="0"/>
          <w:numId w:val="21"/>
        </w:numPr>
      </w:pPr>
      <w:proofErr w:type="spellStart"/>
      <w:r w:rsidRPr="007D2D70">
        <w:t>BooleanValue</w:t>
      </w:r>
      <w:proofErr w:type="spellEnd"/>
      <w:r>
        <w:t xml:space="preserve"> added</w:t>
      </w:r>
      <w:r w:rsidRPr="007D2D70">
        <w:t xml:space="preserve"> to the choice in </w:t>
      </w:r>
      <w:proofErr w:type="spellStart"/>
      <w:r w:rsidRPr="007D2D70">
        <w:t>CodeValue</w:t>
      </w:r>
      <w:proofErr w:type="spellEnd"/>
      <w:r>
        <w:t>.</w:t>
      </w:r>
    </w:p>
    <w:p w:rsidR="00762EE9" w:rsidRDefault="00762EE9" w:rsidP="00762EE9">
      <w:pPr>
        <w:pStyle w:val="Normal2"/>
        <w:numPr>
          <w:ilvl w:val="0"/>
          <w:numId w:val="21"/>
        </w:numPr>
      </w:pPr>
      <w:proofErr w:type="spellStart"/>
      <w:r>
        <w:t>BooleanValue</w:t>
      </w:r>
      <w:proofErr w:type="spellEnd"/>
      <w:r>
        <w:t xml:space="preserve"> added</w:t>
      </w:r>
      <w:r w:rsidRPr="007D2D70">
        <w:t xml:space="preserve"> to the choice in</w:t>
      </w:r>
      <w:r w:rsidRPr="005C4BED">
        <w:t xml:space="preserve"> </w:t>
      </w:r>
      <w:proofErr w:type="spellStart"/>
      <w:r w:rsidRPr="005C4BED">
        <w:t>SupplyPointPropertyCodeValue</w:t>
      </w:r>
      <w:proofErr w:type="spellEnd"/>
      <w:r>
        <w:t>.</w:t>
      </w:r>
    </w:p>
    <w:p w:rsidR="00762EE9" w:rsidRDefault="00762EE9" w:rsidP="00762EE9">
      <w:pPr>
        <w:pStyle w:val="Normal2"/>
        <w:numPr>
          <w:ilvl w:val="0"/>
          <w:numId w:val="21"/>
        </w:numPr>
      </w:pPr>
      <w:proofErr w:type="spellStart"/>
      <w:r>
        <w:t>BuyerParty</w:t>
      </w:r>
      <w:proofErr w:type="spellEnd"/>
      <w:r>
        <w:t xml:space="preserve"> changed to </w:t>
      </w:r>
      <w:r>
        <w:t xml:space="preserve">optional in </w:t>
      </w:r>
      <w:proofErr w:type="spellStart"/>
      <w:r>
        <w:t>CallOffHeader</w:t>
      </w:r>
      <w:proofErr w:type="spellEnd"/>
      <w:r>
        <w:t>.</w:t>
      </w:r>
    </w:p>
    <w:p w:rsidR="00762EE9" w:rsidRDefault="00762EE9" w:rsidP="00762EE9">
      <w:pPr>
        <w:pStyle w:val="Normal2"/>
        <w:numPr>
          <w:ilvl w:val="0"/>
          <w:numId w:val="21"/>
        </w:numPr>
      </w:pPr>
      <w:proofErr w:type="spellStart"/>
      <w:r w:rsidRPr="005C4BED">
        <w:t>DeliverySourceCharacteristics</w:t>
      </w:r>
      <w:proofErr w:type="spellEnd"/>
      <w:r w:rsidRPr="005C4BED">
        <w:t xml:space="preserve"> </w:t>
      </w:r>
      <w:r>
        <w:t xml:space="preserve">added </w:t>
      </w:r>
      <w:r w:rsidRPr="005C4BED">
        <w:t xml:space="preserve">as optional to </w:t>
      </w:r>
      <w:proofErr w:type="spellStart"/>
      <w:r w:rsidRPr="005C4BED">
        <w:t>DeliverySource</w:t>
      </w:r>
      <w:proofErr w:type="spellEnd"/>
      <w:r w:rsidRPr="005C4BED">
        <w:t>.</w:t>
      </w:r>
    </w:p>
    <w:p w:rsidR="00762EE9" w:rsidRDefault="00762EE9" w:rsidP="00762EE9">
      <w:pPr>
        <w:pStyle w:val="Normal2"/>
        <w:numPr>
          <w:ilvl w:val="0"/>
          <w:numId w:val="21"/>
        </w:numPr>
      </w:pPr>
      <w:proofErr w:type="spellStart"/>
      <w:r w:rsidRPr="005C4BED">
        <w:t>DeliverySourceTitle</w:t>
      </w:r>
      <w:proofErr w:type="spellEnd"/>
      <w:r w:rsidRPr="005C4BED">
        <w:t xml:space="preserve"> </w:t>
      </w:r>
      <w:r>
        <w:t xml:space="preserve">added </w:t>
      </w:r>
      <w:r w:rsidRPr="005C4BED">
        <w:t xml:space="preserve">as optional to </w:t>
      </w:r>
      <w:proofErr w:type="spellStart"/>
      <w:r w:rsidRPr="005C4BED">
        <w:t>DeliverySource</w:t>
      </w:r>
      <w:proofErr w:type="spellEnd"/>
      <w:r>
        <w:t>.</w:t>
      </w:r>
    </w:p>
    <w:p w:rsidR="00766277" w:rsidRDefault="00766277" w:rsidP="009E224B">
      <w:pPr>
        <w:pStyle w:val="Normal2"/>
        <w:numPr>
          <w:ilvl w:val="0"/>
          <w:numId w:val="21"/>
        </w:numPr>
      </w:pPr>
      <w:proofErr w:type="spellStart"/>
      <w:r w:rsidRPr="00766277">
        <w:t>DocumentRequiredInfo</w:t>
      </w:r>
      <w:proofErr w:type="spellEnd"/>
      <w:r w:rsidRPr="00766277">
        <w:t xml:space="preserve"> </w:t>
      </w:r>
      <w:r>
        <w:t xml:space="preserve">added </w:t>
      </w:r>
      <w:r w:rsidRPr="00766277">
        <w:t xml:space="preserve">as optional repeatable to </w:t>
      </w:r>
      <w:proofErr w:type="spellStart"/>
      <w:r w:rsidRPr="00766277">
        <w:t>ContractHeader</w:t>
      </w:r>
      <w:proofErr w:type="spellEnd"/>
      <w:r w:rsidRPr="00766277">
        <w:t>.</w:t>
      </w:r>
    </w:p>
    <w:p w:rsidR="009E224B" w:rsidRDefault="00EB327A" w:rsidP="009E224B">
      <w:pPr>
        <w:pStyle w:val="Normal2"/>
        <w:numPr>
          <w:ilvl w:val="0"/>
          <w:numId w:val="21"/>
        </w:numPr>
      </w:pPr>
      <w:proofErr w:type="spellStart"/>
      <w:r w:rsidRPr="00EB327A">
        <w:t>OtherParty</w:t>
      </w:r>
      <w:proofErr w:type="spellEnd"/>
      <w:r w:rsidRPr="00EB327A">
        <w:t xml:space="preserve"> </w:t>
      </w:r>
      <w:r w:rsidR="007D2D70">
        <w:t xml:space="preserve">added </w:t>
      </w:r>
      <w:r w:rsidRPr="00EB327A">
        <w:t xml:space="preserve">as optional repeatable to </w:t>
      </w:r>
      <w:proofErr w:type="spellStart"/>
      <w:proofErr w:type="gramStart"/>
      <w:r w:rsidR="005E4AD2">
        <w:t>CallOffLineItem</w:t>
      </w:r>
      <w:proofErr w:type="spellEnd"/>
      <w:r w:rsidR="005E4AD2" w:rsidRPr="00EB327A">
        <w:t xml:space="preserve"> </w:t>
      </w:r>
      <w:r w:rsidR="005E4AD2">
        <w:t xml:space="preserve"> and</w:t>
      </w:r>
      <w:proofErr w:type="gramEnd"/>
      <w:r w:rsidR="005E4AD2">
        <w:t xml:space="preserve"> </w:t>
      </w:r>
      <w:proofErr w:type="spellStart"/>
      <w:r w:rsidRPr="00EB327A">
        <w:t>LocationCharacteristics</w:t>
      </w:r>
      <w:proofErr w:type="spellEnd"/>
      <w:r w:rsidR="001668EF">
        <w:t>.</w:t>
      </w:r>
    </w:p>
    <w:p w:rsidR="005C4BED" w:rsidRDefault="005C4BED" w:rsidP="009E224B">
      <w:pPr>
        <w:pStyle w:val="Normal2"/>
        <w:numPr>
          <w:ilvl w:val="0"/>
          <w:numId w:val="21"/>
        </w:numPr>
      </w:pPr>
      <w:proofErr w:type="spellStart"/>
      <w:r w:rsidRPr="005C4BED">
        <w:t>QuantityInformation</w:t>
      </w:r>
      <w:proofErr w:type="spellEnd"/>
      <w:r w:rsidRPr="005C4BED">
        <w:t xml:space="preserve"> </w:t>
      </w:r>
      <w:r>
        <w:t xml:space="preserve">changed to </w:t>
      </w:r>
      <w:r w:rsidRPr="005C4BED">
        <w:t xml:space="preserve">optional in </w:t>
      </w:r>
      <w:proofErr w:type="spellStart"/>
      <w:r w:rsidRPr="005C4BED">
        <w:t>DeliverySource</w:t>
      </w:r>
      <w:proofErr w:type="spellEnd"/>
      <w:r w:rsidRPr="005C4BED">
        <w:t>.</w:t>
      </w:r>
    </w:p>
    <w:p w:rsidR="005C4BED" w:rsidRDefault="005C4BED" w:rsidP="009E224B">
      <w:pPr>
        <w:pStyle w:val="Normal2"/>
        <w:numPr>
          <w:ilvl w:val="0"/>
          <w:numId w:val="21"/>
        </w:numPr>
      </w:pPr>
      <w:proofErr w:type="spellStart"/>
      <w:r w:rsidRPr="005C4BED">
        <w:t>MonetaryAdjustmentComponent</w:t>
      </w:r>
      <w:proofErr w:type="spellEnd"/>
      <w:r w:rsidRPr="005C4BED">
        <w:t xml:space="preserve"> </w:t>
      </w:r>
      <w:r>
        <w:t xml:space="preserve">added </w:t>
      </w:r>
      <w:r w:rsidRPr="005C4BED">
        <w:t xml:space="preserve">as optional to </w:t>
      </w:r>
      <w:proofErr w:type="spellStart"/>
      <w:r w:rsidRPr="005C4BED">
        <w:t>MonetaryAdjustment</w:t>
      </w:r>
      <w:proofErr w:type="spellEnd"/>
      <w:r>
        <w:t>.</w:t>
      </w:r>
    </w:p>
    <w:p w:rsidR="005E4AD2" w:rsidRDefault="005E4AD2" w:rsidP="005E4AD2">
      <w:pPr>
        <w:pStyle w:val="Normal2"/>
      </w:pPr>
    </w:p>
    <w:p w:rsidR="008D5C30" w:rsidRDefault="008D5C30" w:rsidP="008D5C30">
      <w:pPr>
        <w:pStyle w:val="Heading2"/>
      </w:pPr>
      <w:bookmarkStart w:id="12" w:name="_Toc290742984"/>
      <w:bookmarkStart w:id="13" w:name="_Toc342222749"/>
      <w:bookmarkStart w:id="14" w:name="_Toc448569801"/>
      <w:bookmarkStart w:id="15" w:name="_Toc510275588"/>
      <w:r>
        <w:t>Attributes</w:t>
      </w:r>
      <w:bookmarkEnd w:id="12"/>
      <w:bookmarkEnd w:id="13"/>
      <w:bookmarkEnd w:id="14"/>
      <w:bookmarkEnd w:id="15"/>
    </w:p>
    <w:p w:rsidR="00766277" w:rsidRDefault="00766277" w:rsidP="009E224B">
      <w:pPr>
        <w:pStyle w:val="Normal2"/>
        <w:numPr>
          <w:ilvl w:val="0"/>
          <w:numId w:val="21"/>
        </w:numPr>
      </w:pPr>
      <w:r>
        <w:t>A</w:t>
      </w:r>
      <w:r w:rsidRPr="00766277">
        <w:t xml:space="preserve">ttribute </w:t>
      </w:r>
      <w:proofErr w:type="spellStart"/>
      <w:r w:rsidRPr="00766277">
        <w:t>ItemType</w:t>
      </w:r>
      <w:proofErr w:type="spellEnd"/>
      <w:r w:rsidRPr="00766277">
        <w:t xml:space="preserve"> </w:t>
      </w:r>
      <w:r>
        <w:t xml:space="preserve">added </w:t>
      </w:r>
      <w:r w:rsidRPr="00766277">
        <w:t xml:space="preserve">as optional to </w:t>
      </w:r>
      <w:proofErr w:type="spellStart"/>
      <w:r w:rsidRPr="00766277">
        <w:t>PropertySpecification</w:t>
      </w:r>
      <w:proofErr w:type="spellEnd"/>
      <w:r>
        <w:t xml:space="preserve"> and </w:t>
      </w:r>
      <w:proofErr w:type="spellStart"/>
      <w:r w:rsidRPr="00766277">
        <w:t>Property</w:t>
      </w:r>
      <w:r>
        <w:t>Sub</w:t>
      </w:r>
      <w:r w:rsidRPr="00766277">
        <w:t>Specification</w:t>
      </w:r>
      <w:proofErr w:type="spellEnd"/>
      <w:r w:rsidRPr="00766277">
        <w:t>.</w:t>
      </w:r>
    </w:p>
    <w:p w:rsidR="001668EF" w:rsidRDefault="001668EF" w:rsidP="005E4AD2">
      <w:pPr>
        <w:pStyle w:val="Normal2"/>
        <w:numPr>
          <w:ilvl w:val="0"/>
          <w:numId w:val="21"/>
        </w:numPr>
      </w:pPr>
      <w:r>
        <w:t>A</w:t>
      </w:r>
      <w:r w:rsidRPr="004B3BA1">
        <w:t xml:space="preserve">ttribute </w:t>
      </w:r>
      <w:proofErr w:type="spellStart"/>
      <w:r w:rsidRPr="004B3BA1">
        <w:t>OtherDocumentType</w:t>
      </w:r>
      <w:proofErr w:type="spellEnd"/>
      <w:r>
        <w:t xml:space="preserve"> added as optional</w:t>
      </w:r>
      <w:r w:rsidRPr="004B3BA1">
        <w:t xml:space="preserve"> to Document</w:t>
      </w:r>
      <w:r>
        <w:t>.</w:t>
      </w:r>
    </w:p>
    <w:p w:rsidR="005E4AD2" w:rsidRDefault="005E4AD2" w:rsidP="005E4AD2">
      <w:pPr>
        <w:pStyle w:val="Normal2"/>
      </w:pPr>
    </w:p>
    <w:p w:rsidR="008F7072" w:rsidRDefault="008F7072" w:rsidP="008F7072">
      <w:pPr>
        <w:pStyle w:val="Heading2"/>
      </w:pPr>
      <w:bookmarkStart w:id="16" w:name="_Toc510275589"/>
      <w:r>
        <w:t>Enumerations</w:t>
      </w:r>
      <w:bookmarkEnd w:id="16"/>
    </w:p>
    <w:p w:rsidR="00762EE9" w:rsidRDefault="00762EE9" w:rsidP="00762EE9">
      <w:pPr>
        <w:pStyle w:val="Normal2"/>
        <w:numPr>
          <w:ilvl w:val="0"/>
          <w:numId w:val="21"/>
        </w:numPr>
      </w:pPr>
      <w:proofErr w:type="gramStart"/>
      <w:r>
        <w:t>E</w:t>
      </w:r>
      <w:r w:rsidRPr="00195BF2">
        <w:t xml:space="preserve">numerations  </w:t>
      </w:r>
      <w:proofErr w:type="spellStart"/>
      <w:r w:rsidRPr="00195BF2">
        <w:t>OriginalLogisticsBuyer</w:t>
      </w:r>
      <w:proofErr w:type="spellEnd"/>
      <w:proofErr w:type="gramEnd"/>
      <w:r w:rsidRPr="00195BF2">
        <w:t xml:space="preserve">,  </w:t>
      </w:r>
      <w:proofErr w:type="spellStart"/>
      <w:r w:rsidRPr="00195BF2">
        <w:t>OriginalLogisticsBuyerAgent</w:t>
      </w:r>
      <w:proofErr w:type="spellEnd"/>
      <w:r w:rsidRPr="00195BF2">
        <w:t xml:space="preserve">,  </w:t>
      </w:r>
      <w:proofErr w:type="spellStart"/>
      <w:r w:rsidRPr="00195BF2">
        <w:t>OriginalLogisticsSeller</w:t>
      </w:r>
      <w:proofErr w:type="spellEnd"/>
      <w:r w:rsidRPr="00195BF2">
        <w:t xml:space="preserve"> and  </w:t>
      </w:r>
      <w:proofErr w:type="spellStart"/>
      <w:r w:rsidRPr="00195BF2">
        <w:t>OriginalLogisticsSupplier</w:t>
      </w:r>
      <w:proofErr w:type="spellEnd"/>
      <w:r w:rsidRPr="00195BF2">
        <w:t xml:space="preserve"> </w:t>
      </w:r>
      <w:r>
        <w:t xml:space="preserve">added </w:t>
      </w:r>
      <w:r w:rsidRPr="00195BF2">
        <w:t xml:space="preserve">to </w:t>
      </w:r>
      <w:r>
        <w:t xml:space="preserve">attributes </w:t>
      </w:r>
      <w:proofErr w:type="spellStart"/>
      <w:r>
        <w:t>AssignedBy</w:t>
      </w:r>
      <w:proofErr w:type="spellEnd"/>
      <w:r>
        <w:t xml:space="preserve"> and </w:t>
      </w:r>
      <w:proofErr w:type="spellStart"/>
      <w:r>
        <w:t>P</w:t>
      </w:r>
      <w:r w:rsidRPr="00195BF2">
        <w:t>artyType</w:t>
      </w:r>
      <w:proofErr w:type="spellEnd"/>
      <w:r>
        <w:t>.</w:t>
      </w:r>
    </w:p>
    <w:p w:rsidR="00762EE9" w:rsidRDefault="00762EE9" w:rsidP="00762EE9">
      <w:pPr>
        <w:pStyle w:val="Normal2"/>
        <w:numPr>
          <w:ilvl w:val="0"/>
          <w:numId w:val="21"/>
        </w:numPr>
      </w:pPr>
      <w:r>
        <w:t>E</w:t>
      </w:r>
      <w:r w:rsidRPr="00580F71">
        <w:t xml:space="preserve">numeration </w:t>
      </w:r>
      <w:proofErr w:type="spellStart"/>
      <w:r w:rsidRPr="00580F71">
        <w:t>PlannedProductionDate</w:t>
      </w:r>
      <w:proofErr w:type="spellEnd"/>
      <w:r w:rsidRPr="00580F71">
        <w:t xml:space="preserve"> </w:t>
      </w:r>
      <w:r>
        <w:t xml:space="preserve">added to attribute </w:t>
      </w:r>
      <w:proofErr w:type="spellStart"/>
      <w:r>
        <w:t>D</w:t>
      </w:r>
      <w:r w:rsidRPr="00580F71">
        <w:t>ateType</w:t>
      </w:r>
      <w:proofErr w:type="spellEnd"/>
      <w:r>
        <w:t>.</w:t>
      </w:r>
    </w:p>
    <w:p w:rsidR="00377EE7" w:rsidRDefault="00766277" w:rsidP="00025086">
      <w:pPr>
        <w:pStyle w:val="Normal2"/>
        <w:numPr>
          <w:ilvl w:val="0"/>
          <w:numId w:val="21"/>
        </w:numPr>
      </w:pPr>
      <w:r>
        <w:t>E</w:t>
      </w:r>
      <w:r w:rsidRPr="00766277">
        <w:t xml:space="preserve">numeration </w:t>
      </w:r>
      <w:proofErr w:type="spellStart"/>
      <w:r w:rsidRPr="00766277">
        <w:t>PEFCControlledSources</w:t>
      </w:r>
      <w:proofErr w:type="spellEnd"/>
      <w:r w:rsidRPr="00766277">
        <w:t xml:space="preserve"> </w:t>
      </w:r>
      <w:r>
        <w:t xml:space="preserve">added </w:t>
      </w:r>
      <w:r w:rsidRPr="00766277">
        <w:t xml:space="preserve">to </w:t>
      </w:r>
      <w:r>
        <w:t>attribute</w:t>
      </w:r>
      <w:r w:rsidRPr="00766277">
        <w:t xml:space="preserve"> </w:t>
      </w:r>
      <w:proofErr w:type="spellStart"/>
      <w:r w:rsidRPr="00766277">
        <w:t>SafetyAndEnvironmentalType</w:t>
      </w:r>
      <w:proofErr w:type="spellEnd"/>
      <w:r w:rsidR="00377EE7">
        <w:t>.</w:t>
      </w:r>
    </w:p>
    <w:p w:rsidR="00762EE9" w:rsidRDefault="00762EE9" w:rsidP="00762EE9">
      <w:pPr>
        <w:pStyle w:val="Normal2"/>
        <w:numPr>
          <w:ilvl w:val="0"/>
          <w:numId w:val="21"/>
        </w:numPr>
      </w:pPr>
      <w:r>
        <w:t>E</w:t>
      </w:r>
      <w:r w:rsidRPr="00766277">
        <w:t xml:space="preserve">numeration </w:t>
      </w:r>
      <w:proofErr w:type="spellStart"/>
      <w:r w:rsidRPr="00766277">
        <w:t>RoadNetworkConnection</w:t>
      </w:r>
      <w:proofErr w:type="spellEnd"/>
      <w:r w:rsidRPr="00766277">
        <w:t xml:space="preserve"> </w:t>
      </w:r>
      <w:r>
        <w:t xml:space="preserve">added </w:t>
      </w:r>
      <w:r w:rsidRPr="00766277">
        <w:t xml:space="preserve">to attribute </w:t>
      </w:r>
      <w:proofErr w:type="spellStart"/>
      <w:r w:rsidRPr="00766277">
        <w:t>MapPointType</w:t>
      </w:r>
      <w:proofErr w:type="spellEnd"/>
      <w:r>
        <w:t>.</w:t>
      </w:r>
    </w:p>
    <w:p w:rsidR="00766277" w:rsidRDefault="00766277" w:rsidP="00025086">
      <w:pPr>
        <w:pStyle w:val="Normal2"/>
        <w:numPr>
          <w:ilvl w:val="0"/>
          <w:numId w:val="21"/>
        </w:numPr>
      </w:pPr>
      <w:r>
        <w:t>E</w:t>
      </w:r>
      <w:r w:rsidRPr="00766277">
        <w:t>numeration</w:t>
      </w:r>
      <w:r>
        <w:t>s</w:t>
      </w:r>
      <w:r w:rsidRPr="00766277">
        <w:t xml:space="preserve"> </w:t>
      </w:r>
      <w:proofErr w:type="spellStart"/>
      <w:r w:rsidRPr="00766277">
        <w:t>WoodExportQuotaLicenceNumber</w:t>
      </w:r>
      <w:proofErr w:type="spellEnd"/>
      <w:r>
        <w:t xml:space="preserve"> and </w:t>
      </w:r>
      <w:proofErr w:type="spellStart"/>
      <w:r>
        <w:t>WoodIm</w:t>
      </w:r>
      <w:r w:rsidRPr="00766277">
        <w:t>portQuotaLicenceNumber</w:t>
      </w:r>
      <w:proofErr w:type="spellEnd"/>
      <w:r w:rsidRPr="00766277">
        <w:t xml:space="preserve"> </w:t>
      </w:r>
      <w:r>
        <w:t xml:space="preserve">added </w:t>
      </w:r>
      <w:r w:rsidRPr="00766277">
        <w:t xml:space="preserve">to simple type </w:t>
      </w:r>
      <w:proofErr w:type="spellStart"/>
      <w:r w:rsidRPr="00766277">
        <w:t>referenceType</w:t>
      </w:r>
      <w:proofErr w:type="spellEnd"/>
      <w:r>
        <w:t>.</w:t>
      </w:r>
    </w:p>
    <w:p w:rsidR="005E4AD2" w:rsidRDefault="005E4AD2" w:rsidP="005E4AD2">
      <w:pPr>
        <w:pStyle w:val="Normal2"/>
      </w:pPr>
    </w:p>
    <w:p w:rsidR="008F7072" w:rsidRDefault="008F7072" w:rsidP="008F7072">
      <w:pPr>
        <w:pStyle w:val="Heading2"/>
      </w:pPr>
      <w:bookmarkStart w:id="17" w:name="_Toc510275590"/>
      <w:r>
        <w:t>Definitions</w:t>
      </w:r>
      <w:bookmarkEnd w:id="17"/>
    </w:p>
    <w:p w:rsidR="0000564D" w:rsidRDefault="00973B5D" w:rsidP="004E39AE">
      <w:pPr>
        <w:pStyle w:val="Normal2"/>
        <w:ind w:left="360"/>
      </w:pPr>
      <w:r>
        <w:t xml:space="preserve">Definitions clarified for a number of </w:t>
      </w:r>
      <w:r w:rsidR="008F7072">
        <w:t xml:space="preserve">items: </w:t>
      </w:r>
    </w:p>
    <w:p w:rsidR="002F4EF8" w:rsidRDefault="0000564D" w:rsidP="000D1B51">
      <w:pPr>
        <w:pStyle w:val="Normal2"/>
        <w:numPr>
          <w:ilvl w:val="0"/>
          <w:numId w:val="21"/>
        </w:numPr>
      </w:pPr>
      <w:r w:rsidRPr="000D1B51">
        <w:rPr>
          <w:b/>
        </w:rPr>
        <w:t>Elements</w:t>
      </w:r>
      <w:r w:rsidR="00973B5D">
        <w:br/>
      </w:r>
      <w:proofErr w:type="spellStart"/>
      <w:r w:rsidR="00766277" w:rsidRPr="00766277">
        <w:t>CodeDescription</w:t>
      </w:r>
      <w:proofErr w:type="spellEnd"/>
      <w:r w:rsidR="00E07C2A">
        <w:t>.</w:t>
      </w:r>
      <w:r w:rsidR="00377EE7">
        <w:t xml:space="preserve"> </w:t>
      </w:r>
      <w:r w:rsidR="008D5C30" w:rsidRPr="008D5C30">
        <w:t xml:space="preserve"> </w:t>
      </w:r>
    </w:p>
    <w:p w:rsidR="0000564D" w:rsidRDefault="0000564D" w:rsidP="004E39AE">
      <w:pPr>
        <w:pStyle w:val="Normal2"/>
        <w:numPr>
          <w:ilvl w:val="0"/>
          <w:numId w:val="21"/>
        </w:numPr>
      </w:pPr>
      <w:r w:rsidRPr="00A37F1C">
        <w:rPr>
          <w:b/>
        </w:rPr>
        <w:t>Attributes</w:t>
      </w:r>
      <w:r>
        <w:br/>
      </w:r>
      <w:proofErr w:type="spellStart"/>
      <w:r w:rsidR="007D2D70" w:rsidRPr="007D2D70">
        <w:t>OtherDocumentName</w:t>
      </w:r>
      <w:proofErr w:type="spellEnd"/>
      <w:r w:rsidR="007D2D70" w:rsidRPr="007D2D70">
        <w:t>.</w:t>
      </w:r>
    </w:p>
    <w:p w:rsidR="006F4C36" w:rsidRPr="006F4C36" w:rsidRDefault="0000564D" w:rsidP="00D936C4">
      <w:pPr>
        <w:pStyle w:val="Normal2"/>
        <w:numPr>
          <w:ilvl w:val="0"/>
          <w:numId w:val="21"/>
        </w:numPr>
      </w:pPr>
      <w:r w:rsidRPr="00D936C4">
        <w:rPr>
          <w:b/>
        </w:rPr>
        <w:t>Enumerations</w:t>
      </w:r>
    </w:p>
    <w:p w:rsidR="00762EE9" w:rsidRDefault="00762EE9" w:rsidP="00762EE9">
      <w:pPr>
        <w:pStyle w:val="Normal2"/>
        <w:numPr>
          <w:ilvl w:val="1"/>
          <w:numId w:val="21"/>
        </w:numPr>
      </w:pPr>
      <w:proofErr w:type="spellStart"/>
      <w:r w:rsidRPr="001B1F01">
        <w:t>BrandName</w:t>
      </w:r>
      <w:proofErr w:type="spellEnd"/>
      <w:proofErr w:type="gramStart"/>
      <w:r w:rsidRPr="001B1F01">
        <w:t xml:space="preserve">,  </w:t>
      </w:r>
      <w:proofErr w:type="spellStart"/>
      <w:r w:rsidRPr="005E4AD2">
        <w:t>CatalogueNumber</w:t>
      </w:r>
      <w:proofErr w:type="spellEnd"/>
      <w:proofErr w:type="gramEnd"/>
      <w:r>
        <w:t>,</w:t>
      </w:r>
      <w:r w:rsidRPr="001B1F01">
        <w:t xml:space="preserve"> </w:t>
      </w:r>
      <w:proofErr w:type="spellStart"/>
      <w:r w:rsidRPr="001B1F01">
        <w:t>GradeCode</w:t>
      </w:r>
      <w:proofErr w:type="spellEnd"/>
      <w:r w:rsidRPr="001B1F01">
        <w:t xml:space="preserve">,  </w:t>
      </w:r>
      <w:proofErr w:type="spellStart"/>
      <w:r w:rsidRPr="001B1F01">
        <w:t>GradeName</w:t>
      </w:r>
      <w:proofErr w:type="spellEnd"/>
      <w:r w:rsidRPr="005E4AD2">
        <w:t xml:space="preserve">,  </w:t>
      </w:r>
      <w:proofErr w:type="spellStart"/>
      <w:r w:rsidRPr="005E4AD2">
        <w:t>ManufacturingGradeCode</w:t>
      </w:r>
      <w:proofErr w:type="spellEnd"/>
      <w:r w:rsidRPr="005E4AD2">
        <w:t xml:space="preserve">,  </w:t>
      </w:r>
      <w:proofErr w:type="spellStart"/>
      <w:r w:rsidRPr="001B1F01">
        <w:t>PartNumber</w:t>
      </w:r>
      <w:proofErr w:type="spellEnd"/>
      <w:r>
        <w:t xml:space="preserve">,  </w:t>
      </w:r>
      <w:proofErr w:type="spellStart"/>
      <w:r w:rsidRPr="005E4AD2">
        <w:t>RFQPartNumber</w:t>
      </w:r>
      <w:proofErr w:type="spellEnd"/>
      <w:r w:rsidRPr="005E4AD2">
        <w:t xml:space="preserve"> and SKU </w:t>
      </w:r>
      <w:r>
        <w:t xml:space="preserve">in attribute </w:t>
      </w:r>
      <w:proofErr w:type="spellStart"/>
      <w:r>
        <w:t>P</w:t>
      </w:r>
      <w:r w:rsidRPr="001B1F01">
        <w:t>roductIdentifierType</w:t>
      </w:r>
      <w:proofErr w:type="spellEnd"/>
      <w:r>
        <w:t>.</w:t>
      </w:r>
    </w:p>
    <w:p w:rsidR="008338CE" w:rsidRDefault="007D2D70" w:rsidP="007B7F45">
      <w:pPr>
        <w:pStyle w:val="Normal2"/>
        <w:numPr>
          <w:ilvl w:val="1"/>
          <w:numId w:val="21"/>
        </w:numPr>
      </w:pPr>
      <w:proofErr w:type="spellStart"/>
      <w:r w:rsidRPr="007D2D70">
        <w:t>OriginalBuyer</w:t>
      </w:r>
      <w:proofErr w:type="spellEnd"/>
      <w:r w:rsidRPr="007D2D70">
        <w:t xml:space="preserve">, </w:t>
      </w:r>
      <w:proofErr w:type="spellStart"/>
      <w:r w:rsidRPr="007D2D70">
        <w:t>OriginalBuyerAgent</w:t>
      </w:r>
      <w:proofErr w:type="spellEnd"/>
      <w:proofErr w:type="gramStart"/>
      <w:r w:rsidRPr="007D2D70">
        <w:t xml:space="preserve">,  </w:t>
      </w:r>
      <w:proofErr w:type="spellStart"/>
      <w:r w:rsidRPr="007D2D70">
        <w:t>Orig</w:t>
      </w:r>
      <w:r>
        <w:t>inalSeller</w:t>
      </w:r>
      <w:proofErr w:type="spellEnd"/>
      <w:proofErr w:type="gramEnd"/>
      <w:r>
        <w:t xml:space="preserve"> and </w:t>
      </w:r>
      <w:proofErr w:type="spellStart"/>
      <w:r>
        <w:t>OriginalSupplier</w:t>
      </w:r>
      <w:proofErr w:type="spellEnd"/>
      <w:r>
        <w:t xml:space="preserve"> in attributes </w:t>
      </w:r>
      <w:proofErr w:type="spellStart"/>
      <w:r>
        <w:t>AssignedBy</w:t>
      </w:r>
      <w:proofErr w:type="spellEnd"/>
      <w:r>
        <w:t xml:space="preserve"> and </w:t>
      </w:r>
      <w:proofErr w:type="spellStart"/>
      <w:r>
        <w:t>PartyType</w:t>
      </w:r>
      <w:proofErr w:type="spellEnd"/>
      <w:r w:rsidR="008338CE">
        <w:t>.</w:t>
      </w:r>
    </w:p>
    <w:p w:rsidR="005C4BED" w:rsidRDefault="005C4BED" w:rsidP="005C4BED">
      <w:pPr>
        <w:pStyle w:val="Normal2"/>
        <w:numPr>
          <w:ilvl w:val="1"/>
          <w:numId w:val="21"/>
        </w:numPr>
      </w:pPr>
      <w:proofErr w:type="spellStart"/>
      <w:r w:rsidRPr="005C4BED">
        <w:t>TransactionID</w:t>
      </w:r>
      <w:proofErr w:type="spellEnd"/>
      <w:r>
        <w:t xml:space="preserve"> in </w:t>
      </w:r>
      <w:r w:rsidRPr="005C4BED">
        <w:t xml:space="preserve">simple type </w:t>
      </w:r>
      <w:proofErr w:type="spellStart"/>
      <w:r w:rsidRPr="005C4BED">
        <w:t>referenceType</w:t>
      </w:r>
      <w:proofErr w:type="spellEnd"/>
      <w:r>
        <w:t>.</w:t>
      </w:r>
    </w:p>
    <w:p w:rsidR="005E4AD2" w:rsidRDefault="005E4AD2" w:rsidP="005E4AD2">
      <w:pPr>
        <w:pStyle w:val="Normal2"/>
      </w:pPr>
    </w:p>
    <w:p w:rsidR="00BB1F54" w:rsidRDefault="00BB1F54" w:rsidP="00BB1F54">
      <w:pPr>
        <w:pStyle w:val="Heading2"/>
      </w:pPr>
      <w:bookmarkStart w:id="18" w:name="_Toc510275591"/>
      <w:r>
        <w:t>Documentation</w:t>
      </w:r>
      <w:bookmarkEnd w:id="18"/>
    </w:p>
    <w:p w:rsidR="0048586F" w:rsidRDefault="00DD06D1" w:rsidP="00EB4161">
      <w:pPr>
        <w:pStyle w:val="Normal2"/>
        <w:numPr>
          <w:ilvl w:val="0"/>
          <w:numId w:val="21"/>
        </w:numPr>
      </w:pPr>
      <w:r>
        <w:t>A</w:t>
      </w:r>
      <w:r w:rsidR="003821C0">
        <w:t>pplicable definitions are updated in d</w:t>
      </w:r>
      <w:r w:rsidR="00EC5EA7">
        <w:t>ocumentation</w:t>
      </w:r>
      <w:r w:rsidR="000F7398">
        <w:t xml:space="preserve"> of e-Documents</w:t>
      </w:r>
      <w:r w:rsidR="003821C0">
        <w:t>.</w:t>
      </w:r>
    </w:p>
    <w:p w:rsidR="000E5D9C" w:rsidRDefault="000E5D9C" w:rsidP="00EB4161">
      <w:pPr>
        <w:pStyle w:val="Normal2"/>
        <w:numPr>
          <w:ilvl w:val="0"/>
          <w:numId w:val="21"/>
        </w:numPr>
      </w:pPr>
      <w:r>
        <w:t>B</w:t>
      </w:r>
      <w:r w:rsidRPr="000E5D9C">
        <w:t xml:space="preserve">usiness rule BA_002 </w:t>
      </w:r>
      <w:r>
        <w:t>removed from</w:t>
      </w:r>
      <w:r w:rsidRPr="000E5D9C">
        <w:t xml:space="preserve"> </w:t>
      </w:r>
      <w:proofErr w:type="spellStart"/>
      <w:r w:rsidRPr="000E5D9C">
        <w:t>BusinessAcknowledgemen</w:t>
      </w:r>
      <w:r>
        <w:t>t</w:t>
      </w:r>
      <w:proofErr w:type="spellEnd"/>
      <w:r>
        <w:t>.</w:t>
      </w:r>
    </w:p>
    <w:sectPr w:rsidR="000E5D9C" w:rsidSect="00846D08">
      <w:headerReference w:type="default" r:id="rId9"/>
      <w:footerReference w:type="default" r:id="rId10"/>
      <w:pgSz w:w="11907" w:h="16840" w:code="9"/>
      <w:pgMar w:top="1304" w:right="1134" w:bottom="709" w:left="1418" w:header="709" w:footer="45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C6" w:rsidRDefault="00F202C6">
      <w:r>
        <w:separator/>
      </w:r>
    </w:p>
  </w:endnote>
  <w:endnote w:type="continuationSeparator" w:id="0">
    <w:p w:rsidR="00F202C6" w:rsidRDefault="00F2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Footer"/>
    </w:pPr>
    <w:r>
      <w:t xml:space="preserve">Page: </w:t>
    </w:r>
    <w:fldSimple w:instr=" PAGE ">
      <w:r w:rsidR="00762EE9">
        <w:rPr>
          <w:noProof/>
        </w:rPr>
        <w:t>3</w:t>
      </w:r>
    </w:fldSimple>
    <w:r>
      <w:t xml:space="preserve"> of </w:t>
    </w:r>
    <w:fldSimple w:instr=" NUMPAGES  ">
      <w:r w:rsidR="00762EE9">
        <w:rPr>
          <w:noProof/>
        </w:rPr>
        <w:t>5</w:t>
      </w:r>
    </w:fldSimple>
  </w:p>
  <w:p w:rsidR="0046473F" w:rsidRDefault="00674F0D" w:rsidP="000E121C">
    <w:pPr>
      <w:pStyle w:val="Footer"/>
    </w:pPr>
    <w:r>
      <w:t>Build V2R31_201</w:t>
    </w:r>
    <w:r w:rsidR="00766277">
      <w:t>80322</w:t>
    </w:r>
    <w:r>
      <w:t xml:space="preserve"> </w:t>
    </w:r>
    <w:r w:rsidR="0096734C">
      <w:t xml:space="preserve">  </w:t>
    </w:r>
    <w:r>
      <w:t>Date 201</w:t>
    </w:r>
    <w:r w:rsidR="00766277">
      <w:t>8-03-31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r>
        <w:separator/>
      </w:r>
    </w:p>
  </w:footnote>
  <w:footnote w:type="continuationSeparator" w:id="0">
    <w:p w:rsidR="00F202C6" w:rsidRDefault="00F2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Header"/>
    </w:pPr>
    <w:r>
      <w:t xml:space="preserve">Build Notes </w:t>
    </w:r>
  </w:p>
  <w:p w:rsidR="0046473F" w:rsidRDefault="0046473F">
    <w:pPr>
      <w:pStyle w:val="Header"/>
    </w:pPr>
    <w:proofErr w:type="gramStart"/>
    <w:r>
      <w:t>papiNet</w:t>
    </w:r>
    <w:proofErr w:type="gramEnd"/>
    <w:r>
      <w:t xml:space="preserve"> Standard - Version 2.31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03"/>
    <w:multiLevelType w:val="singleLevel"/>
    <w:tmpl w:val="6916E390"/>
    <w:lvl w:ilvl="0">
      <w:start w:val="1"/>
      <w:numFmt w:val="decimal"/>
      <w:pStyle w:val="ListNumber3"/>
      <w:lvlText w:val="%1."/>
      <w:lvlJc w:val="left"/>
      <w:pPr>
        <w:tabs>
          <w:tab w:val="num" w:pos="1135"/>
        </w:tabs>
        <w:ind w:left="1135" w:hanging="284"/>
      </w:pPr>
      <w:rPr>
        <w:rFonts w:ascii="Symbol" w:hAnsi="Symbol" w:hint="default"/>
        <w:b w:val="0"/>
        <w:i w:val="0"/>
        <w:sz w:val="20"/>
      </w:rPr>
    </w:lvl>
  </w:abstractNum>
  <w:abstractNum w:abstractNumId="1">
    <w:nsid w:val="02134A79"/>
    <w:multiLevelType w:val="hybridMultilevel"/>
    <w:tmpl w:val="9EACC7FA"/>
    <w:lvl w:ilvl="0" w:tplc="3D903302">
      <w:start w:val="1"/>
      <w:numFmt w:val="bullet"/>
      <w:pStyle w:val="ListStar4"/>
      <w:lvlText w:val="&gt;"/>
      <w:lvlJc w:val="left"/>
      <w:pPr>
        <w:tabs>
          <w:tab w:val="num" w:pos="1703"/>
        </w:tabs>
        <w:ind w:left="1703" w:hanging="284"/>
      </w:pPr>
      <w:rPr>
        <w:rFonts w:ascii="Verdana" w:hAnsi="Verdana" w:hint="default"/>
        <w:b w:val="0"/>
        <w:i w:val="0"/>
        <w:sz w:val="20"/>
      </w:rPr>
    </w:lvl>
    <w:lvl w:ilvl="1" w:tplc="593A73C6">
      <w:numFmt w:val="decimal"/>
      <w:lvlText w:val=""/>
      <w:lvlJc w:val="left"/>
    </w:lvl>
    <w:lvl w:ilvl="2" w:tplc="04D4B352">
      <w:numFmt w:val="decimal"/>
      <w:lvlText w:val=""/>
      <w:lvlJc w:val="left"/>
    </w:lvl>
    <w:lvl w:ilvl="3" w:tplc="FA9E079E">
      <w:numFmt w:val="decimal"/>
      <w:lvlText w:val=""/>
      <w:lvlJc w:val="left"/>
    </w:lvl>
    <w:lvl w:ilvl="4" w:tplc="866A3AB0">
      <w:numFmt w:val="decimal"/>
      <w:lvlText w:val=""/>
      <w:lvlJc w:val="left"/>
    </w:lvl>
    <w:lvl w:ilvl="5" w:tplc="B9ACA4DE">
      <w:numFmt w:val="decimal"/>
      <w:lvlText w:val=""/>
      <w:lvlJc w:val="left"/>
    </w:lvl>
    <w:lvl w:ilvl="6" w:tplc="444EC080">
      <w:numFmt w:val="decimal"/>
      <w:lvlText w:val=""/>
      <w:lvlJc w:val="left"/>
    </w:lvl>
    <w:lvl w:ilvl="7" w:tplc="75D04B20">
      <w:numFmt w:val="decimal"/>
      <w:lvlText w:val=""/>
      <w:lvlJc w:val="left"/>
    </w:lvl>
    <w:lvl w:ilvl="8" w:tplc="A3CEBD22">
      <w:numFmt w:val="decimal"/>
      <w:lvlText w:val=""/>
      <w:lvlJc w:val="left"/>
    </w:lvl>
  </w:abstractNum>
  <w:abstractNum w:abstractNumId="2">
    <w:nsid w:val="08CB1484"/>
    <w:multiLevelType w:val="hybridMultilevel"/>
    <w:tmpl w:val="621E84AC"/>
    <w:lvl w:ilvl="0" w:tplc="428EABEE">
      <w:start w:val="1"/>
      <w:numFmt w:val="bullet"/>
      <w:pStyle w:val="ListBullet3"/>
      <w:lvlText w:val="·"/>
      <w:lvlJc w:val="left"/>
      <w:pPr>
        <w:tabs>
          <w:tab w:val="num" w:pos="1135"/>
        </w:tabs>
        <w:ind w:left="1135" w:hanging="284"/>
      </w:pPr>
      <w:rPr>
        <w:rFonts w:ascii="Symbol" w:hAnsi="Symbol" w:hint="default"/>
        <w:b w:val="0"/>
        <w:i w:val="0"/>
        <w:sz w:val="20"/>
      </w:rPr>
    </w:lvl>
    <w:lvl w:ilvl="1" w:tplc="6C7AEEBE">
      <w:numFmt w:val="decimal"/>
      <w:lvlText w:val=""/>
      <w:lvlJc w:val="left"/>
    </w:lvl>
    <w:lvl w:ilvl="2" w:tplc="81F6196C">
      <w:numFmt w:val="decimal"/>
      <w:lvlText w:val=""/>
      <w:lvlJc w:val="left"/>
    </w:lvl>
    <w:lvl w:ilvl="3" w:tplc="927C1A5C">
      <w:numFmt w:val="decimal"/>
      <w:lvlText w:val=""/>
      <w:lvlJc w:val="left"/>
    </w:lvl>
    <w:lvl w:ilvl="4" w:tplc="7B724AD8">
      <w:numFmt w:val="decimal"/>
      <w:lvlText w:val=""/>
      <w:lvlJc w:val="left"/>
    </w:lvl>
    <w:lvl w:ilvl="5" w:tplc="A9B869A8">
      <w:numFmt w:val="decimal"/>
      <w:lvlText w:val=""/>
      <w:lvlJc w:val="left"/>
    </w:lvl>
    <w:lvl w:ilvl="6" w:tplc="C5C0E87C">
      <w:numFmt w:val="decimal"/>
      <w:lvlText w:val=""/>
      <w:lvlJc w:val="left"/>
    </w:lvl>
    <w:lvl w:ilvl="7" w:tplc="5FF83E26">
      <w:numFmt w:val="decimal"/>
      <w:lvlText w:val=""/>
      <w:lvlJc w:val="left"/>
    </w:lvl>
    <w:lvl w:ilvl="8" w:tplc="B91E2DC6">
      <w:numFmt w:val="decimal"/>
      <w:lvlText w:val=""/>
      <w:lvlJc w:val="left"/>
    </w:lvl>
  </w:abstractNum>
  <w:abstractNum w:abstractNumId="3">
    <w:nsid w:val="0C7C1A33"/>
    <w:multiLevelType w:val="hybridMultilevel"/>
    <w:tmpl w:val="A6D248EC"/>
    <w:lvl w:ilvl="0" w:tplc="DC1CCA28">
      <w:start w:val="1"/>
      <w:numFmt w:val="bullet"/>
      <w:pStyle w:val="ListStar3"/>
      <w:lvlText w:val="&gt;"/>
      <w:lvlJc w:val="left"/>
      <w:pPr>
        <w:tabs>
          <w:tab w:val="num" w:pos="1419"/>
        </w:tabs>
        <w:ind w:left="1419" w:hanging="284"/>
      </w:pPr>
      <w:rPr>
        <w:rFonts w:ascii="Verdana" w:hAnsi="Verdana" w:hint="default"/>
        <w:b w:val="0"/>
        <w:i w:val="0"/>
        <w:sz w:val="20"/>
      </w:rPr>
    </w:lvl>
    <w:lvl w:ilvl="1" w:tplc="E34A3E5E">
      <w:numFmt w:val="decimal"/>
      <w:lvlText w:val=""/>
      <w:lvlJc w:val="left"/>
    </w:lvl>
    <w:lvl w:ilvl="2" w:tplc="29FE4230">
      <w:numFmt w:val="decimal"/>
      <w:lvlText w:val=""/>
      <w:lvlJc w:val="left"/>
    </w:lvl>
    <w:lvl w:ilvl="3" w:tplc="AA201FAE">
      <w:numFmt w:val="decimal"/>
      <w:lvlText w:val=""/>
      <w:lvlJc w:val="left"/>
    </w:lvl>
    <w:lvl w:ilvl="4" w:tplc="B82C1BF2">
      <w:numFmt w:val="decimal"/>
      <w:lvlText w:val=""/>
      <w:lvlJc w:val="left"/>
    </w:lvl>
    <w:lvl w:ilvl="5" w:tplc="5A303ED6">
      <w:numFmt w:val="decimal"/>
      <w:lvlText w:val=""/>
      <w:lvlJc w:val="left"/>
    </w:lvl>
    <w:lvl w:ilvl="6" w:tplc="0A26C1E0">
      <w:numFmt w:val="decimal"/>
      <w:lvlText w:val=""/>
      <w:lvlJc w:val="left"/>
    </w:lvl>
    <w:lvl w:ilvl="7" w:tplc="29363F16">
      <w:numFmt w:val="decimal"/>
      <w:lvlText w:val=""/>
      <w:lvlJc w:val="left"/>
    </w:lvl>
    <w:lvl w:ilvl="8" w:tplc="7A685804">
      <w:numFmt w:val="decimal"/>
      <w:lvlText w:val=""/>
      <w:lvlJc w:val="left"/>
    </w:lvl>
  </w:abstractNum>
  <w:abstractNum w:abstractNumId="4">
    <w:nsid w:val="2C9A4EA1"/>
    <w:multiLevelType w:val="singleLevel"/>
    <w:tmpl w:val="9334C2FE"/>
    <w:lvl w:ilvl="0">
      <w:start w:val="1"/>
      <w:numFmt w:val="decimal"/>
      <w:pStyle w:val="ListNumber2"/>
      <w:lvlText w:val="%1."/>
      <w:lvlJc w:val="left"/>
      <w:pPr>
        <w:tabs>
          <w:tab w:val="num" w:pos="851"/>
        </w:tabs>
        <w:ind w:left="851" w:hanging="284"/>
      </w:pPr>
      <w:rPr>
        <w:rFonts w:ascii="Symbol" w:hAnsi="Symbol" w:hint="default"/>
        <w:b w:val="0"/>
        <w:i w:val="0"/>
        <w:sz w:val="20"/>
      </w:rPr>
    </w:lvl>
  </w:abstractNum>
  <w:abstractNum w:abstractNumId="5">
    <w:nsid w:val="2F3E0AEF"/>
    <w:multiLevelType w:val="hybridMultilevel"/>
    <w:tmpl w:val="5F2445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DA25B2"/>
    <w:multiLevelType w:val="hybridMultilevel"/>
    <w:tmpl w:val="CD3AC05C"/>
    <w:lvl w:ilvl="0" w:tplc="1624BC76">
      <w:start w:val="1"/>
      <w:numFmt w:val="bullet"/>
      <w:pStyle w:val="ListBullet4"/>
      <w:lvlText w:val="·"/>
      <w:lvlJc w:val="left"/>
      <w:pPr>
        <w:tabs>
          <w:tab w:val="num" w:pos="1419"/>
        </w:tabs>
        <w:ind w:left="1419" w:hanging="284"/>
      </w:pPr>
      <w:rPr>
        <w:rFonts w:ascii="Symbol" w:hAnsi="Symbol" w:hint="default"/>
        <w:b w:val="0"/>
        <w:i w:val="0"/>
        <w:sz w:val="20"/>
      </w:rPr>
    </w:lvl>
    <w:lvl w:ilvl="1" w:tplc="AA7CEFAC">
      <w:numFmt w:val="decimal"/>
      <w:lvlText w:val=""/>
      <w:lvlJc w:val="left"/>
    </w:lvl>
    <w:lvl w:ilvl="2" w:tplc="609A560E">
      <w:numFmt w:val="decimal"/>
      <w:lvlText w:val=""/>
      <w:lvlJc w:val="left"/>
    </w:lvl>
    <w:lvl w:ilvl="3" w:tplc="DF7A0624">
      <w:numFmt w:val="decimal"/>
      <w:lvlText w:val=""/>
      <w:lvlJc w:val="left"/>
    </w:lvl>
    <w:lvl w:ilvl="4" w:tplc="09E601E8">
      <w:numFmt w:val="decimal"/>
      <w:lvlText w:val=""/>
      <w:lvlJc w:val="left"/>
    </w:lvl>
    <w:lvl w:ilvl="5" w:tplc="9A789110">
      <w:numFmt w:val="decimal"/>
      <w:lvlText w:val=""/>
      <w:lvlJc w:val="left"/>
    </w:lvl>
    <w:lvl w:ilvl="6" w:tplc="8602761A">
      <w:numFmt w:val="decimal"/>
      <w:lvlText w:val=""/>
      <w:lvlJc w:val="left"/>
    </w:lvl>
    <w:lvl w:ilvl="7" w:tplc="2B1C5B76">
      <w:numFmt w:val="decimal"/>
      <w:lvlText w:val=""/>
      <w:lvlJc w:val="left"/>
    </w:lvl>
    <w:lvl w:ilvl="8" w:tplc="24461076">
      <w:numFmt w:val="decimal"/>
      <w:lvlText w:val=""/>
      <w:lvlJc w:val="left"/>
    </w:lvl>
  </w:abstractNum>
  <w:abstractNum w:abstractNumId="7">
    <w:nsid w:val="350670C9"/>
    <w:multiLevelType w:val="hybridMultilevel"/>
    <w:tmpl w:val="6384364A"/>
    <w:lvl w:ilvl="0" w:tplc="1F1E3B72">
      <w:start w:val="1"/>
      <w:numFmt w:val="bullet"/>
      <w:pStyle w:val="ListStar5"/>
      <w:lvlText w:val="&gt;"/>
      <w:lvlJc w:val="left"/>
      <w:pPr>
        <w:tabs>
          <w:tab w:val="num" w:pos="1907"/>
        </w:tabs>
        <w:ind w:left="1907" w:hanging="284"/>
      </w:pPr>
      <w:rPr>
        <w:rFonts w:ascii="Verdana" w:hAnsi="Verdana" w:hint="default"/>
        <w:b w:val="0"/>
        <w:i w:val="0"/>
        <w:sz w:val="20"/>
      </w:rPr>
    </w:lvl>
    <w:lvl w:ilvl="1" w:tplc="ECAC15F2">
      <w:numFmt w:val="decimal"/>
      <w:lvlText w:val=""/>
      <w:lvlJc w:val="left"/>
    </w:lvl>
    <w:lvl w:ilvl="2" w:tplc="4132A66E">
      <w:numFmt w:val="decimal"/>
      <w:lvlText w:val=""/>
      <w:lvlJc w:val="left"/>
    </w:lvl>
    <w:lvl w:ilvl="3" w:tplc="6090D028">
      <w:numFmt w:val="decimal"/>
      <w:lvlText w:val=""/>
      <w:lvlJc w:val="left"/>
    </w:lvl>
    <w:lvl w:ilvl="4" w:tplc="39362F5E">
      <w:numFmt w:val="decimal"/>
      <w:lvlText w:val=""/>
      <w:lvlJc w:val="left"/>
    </w:lvl>
    <w:lvl w:ilvl="5" w:tplc="76C00B68">
      <w:numFmt w:val="decimal"/>
      <w:lvlText w:val=""/>
      <w:lvlJc w:val="left"/>
    </w:lvl>
    <w:lvl w:ilvl="6" w:tplc="EDB83F38">
      <w:numFmt w:val="decimal"/>
      <w:lvlText w:val=""/>
      <w:lvlJc w:val="left"/>
    </w:lvl>
    <w:lvl w:ilvl="7" w:tplc="BAECA80C">
      <w:numFmt w:val="decimal"/>
      <w:lvlText w:val=""/>
      <w:lvlJc w:val="left"/>
    </w:lvl>
    <w:lvl w:ilvl="8" w:tplc="49DE316C">
      <w:numFmt w:val="decimal"/>
      <w:lvlText w:val=""/>
      <w:lvlJc w:val="left"/>
    </w:lvl>
  </w:abstractNum>
  <w:abstractNum w:abstractNumId="8">
    <w:nsid w:val="362C7E67"/>
    <w:multiLevelType w:val="singleLevel"/>
    <w:tmpl w:val="FBF81D88"/>
    <w:lvl w:ilvl="0">
      <w:start w:val="1"/>
      <w:numFmt w:val="decimal"/>
      <w:pStyle w:val="ListNumber1"/>
      <w:lvlText w:val="%1."/>
      <w:lvlJc w:val="left"/>
      <w:pPr>
        <w:tabs>
          <w:tab w:val="num" w:pos="567"/>
        </w:tabs>
        <w:ind w:left="567" w:hanging="284"/>
      </w:pPr>
      <w:rPr>
        <w:rFonts w:ascii="Symbol" w:hAnsi="Symbol" w:hint="default"/>
        <w:b w:val="0"/>
        <w:i w:val="0"/>
        <w:sz w:val="20"/>
      </w:rPr>
    </w:lvl>
  </w:abstractNum>
  <w:abstractNum w:abstractNumId="9">
    <w:nsid w:val="3A4B12C1"/>
    <w:multiLevelType w:val="hybridMultilevel"/>
    <w:tmpl w:val="5F6663FE"/>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0">
    <w:nsid w:val="3CFE14E9"/>
    <w:multiLevelType w:val="hybridMultilevel"/>
    <w:tmpl w:val="E52ECEF2"/>
    <w:lvl w:ilvl="0" w:tplc="9A44CACE">
      <w:start w:val="1"/>
      <w:numFmt w:val="bullet"/>
      <w:pStyle w:val="ListBullet2"/>
      <w:lvlText w:val="·"/>
      <w:lvlJc w:val="left"/>
      <w:pPr>
        <w:tabs>
          <w:tab w:val="num" w:pos="851"/>
        </w:tabs>
        <w:ind w:left="851" w:hanging="284"/>
      </w:pPr>
      <w:rPr>
        <w:rFonts w:ascii="Symbol" w:hAnsi="Symbol" w:hint="default"/>
        <w:b w:val="0"/>
        <w:i w:val="0"/>
        <w:sz w:val="20"/>
      </w:rPr>
    </w:lvl>
    <w:lvl w:ilvl="1" w:tplc="F87E843E">
      <w:numFmt w:val="decimal"/>
      <w:lvlText w:val=""/>
      <w:lvlJc w:val="left"/>
    </w:lvl>
    <w:lvl w:ilvl="2" w:tplc="B0D0A6D8">
      <w:numFmt w:val="decimal"/>
      <w:lvlText w:val=""/>
      <w:lvlJc w:val="left"/>
    </w:lvl>
    <w:lvl w:ilvl="3" w:tplc="5F84C61C">
      <w:numFmt w:val="decimal"/>
      <w:lvlText w:val=""/>
      <w:lvlJc w:val="left"/>
    </w:lvl>
    <w:lvl w:ilvl="4" w:tplc="A066FEDE">
      <w:numFmt w:val="decimal"/>
      <w:lvlText w:val=""/>
      <w:lvlJc w:val="left"/>
    </w:lvl>
    <w:lvl w:ilvl="5" w:tplc="4468AE7C">
      <w:numFmt w:val="decimal"/>
      <w:lvlText w:val=""/>
      <w:lvlJc w:val="left"/>
    </w:lvl>
    <w:lvl w:ilvl="6" w:tplc="6814229A">
      <w:numFmt w:val="decimal"/>
      <w:lvlText w:val=""/>
      <w:lvlJc w:val="left"/>
    </w:lvl>
    <w:lvl w:ilvl="7" w:tplc="B0785A70">
      <w:numFmt w:val="decimal"/>
      <w:lvlText w:val=""/>
      <w:lvlJc w:val="left"/>
    </w:lvl>
    <w:lvl w:ilvl="8" w:tplc="0762BE40">
      <w:numFmt w:val="decimal"/>
      <w:lvlText w:val=""/>
      <w:lvlJc w:val="left"/>
    </w:lvl>
  </w:abstractNum>
  <w:abstractNum w:abstractNumId="11">
    <w:nsid w:val="3D8D02BA"/>
    <w:multiLevelType w:val="hybridMultilevel"/>
    <w:tmpl w:val="9AB0C140"/>
    <w:lvl w:ilvl="0" w:tplc="53F2E342">
      <w:start w:val="1"/>
      <w:numFmt w:val="bullet"/>
      <w:pStyle w:val="ListBullet6"/>
      <w:lvlText w:val="·"/>
      <w:lvlJc w:val="left"/>
      <w:pPr>
        <w:tabs>
          <w:tab w:val="num" w:pos="1703"/>
        </w:tabs>
        <w:ind w:left="1703" w:hanging="284"/>
      </w:pPr>
      <w:rPr>
        <w:rFonts w:ascii="Symbol" w:hAnsi="Symbol" w:hint="default"/>
        <w:b w:val="0"/>
        <w:i w:val="0"/>
        <w:sz w:val="20"/>
      </w:rPr>
    </w:lvl>
    <w:lvl w:ilvl="1" w:tplc="1CB23F50">
      <w:numFmt w:val="decimal"/>
      <w:lvlText w:val=""/>
      <w:lvlJc w:val="left"/>
    </w:lvl>
    <w:lvl w:ilvl="2" w:tplc="2A042AFA">
      <w:numFmt w:val="decimal"/>
      <w:lvlText w:val=""/>
      <w:lvlJc w:val="left"/>
    </w:lvl>
    <w:lvl w:ilvl="3" w:tplc="0E844E9C">
      <w:numFmt w:val="decimal"/>
      <w:lvlText w:val=""/>
      <w:lvlJc w:val="left"/>
    </w:lvl>
    <w:lvl w:ilvl="4" w:tplc="4C527276">
      <w:numFmt w:val="decimal"/>
      <w:lvlText w:val=""/>
      <w:lvlJc w:val="left"/>
    </w:lvl>
    <w:lvl w:ilvl="5" w:tplc="B7E2EEFC">
      <w:numFmt w:val="decimal"/>
      <w:lvlText w:val=""/>
      <w:lvlJc w:val="left"/>
    </w:lvl>
    <w:lvl w:ilvl="6" w:tplc="DE46A03C">
      <w:numFmt w:val="decimal"/>
      <w:lvlText w:val=""/>
      <w:lvlJc w:val="left"/>
    </w:lvl>
    <w:lvl w:ilvl="7" w:tplc="A4C49F2A">
      <w:numFmt w:val="decimal"/>
      <w:lvlText w:val=""/>
      <w:lvlJc w:val="left"/>
    </w:lvl>
    <w:lvl w:ilvl="8" w:tplc="78D4EE92">
      <w:numFmt w:val="decimal"/>
      <w:lvlText w:val=""/>
      <w:lvlJc w:val="left"/>
    </w:lvl>
  </w:abstractNum>
  <w:abstractNum w:abstractNumId="12">
    <w:nsid w:val="421C77D7"/>
    <w:multiLevelType w:val="hybridMultilevel"/>
    <w:tmpl w:val="A3FC7962"/>
    <w:lvl w:ilvl="0" w:tplc="08249C0E">
      <w:start w:val="1"/>
      <w:numFmt w:val="bullet"/>
      <w:pStyle w:val="ListStar6"/>
      <w:lvlText w:val="&gt;"/>
      <w:lvlJc w:val="left"/>
      <w:pPr>
        <w:tabs>
          <w:tab w:val="num" w:pos="1907"/>
        </w:tabs>
        <w:ind w:left="1907" w:hanging="284"/>
      </w:pPr>
      <w:rPr>
        <w:rFonts w:ascii="Verdana" w:hAnsi="Verdana" w:hint="default"/>
        <w:b w:val="0"/>
        <w:i w:val="0"/>
        <w:sz w:val="20"/>
      </w:rPr>
    </w:lvl>
    <w:lvl w:ilvl="1" w:tplc="4AEEFC16">
      <w:numFmt w:val="decimal"/>
      <w:lvlText w:val=""/>
      <w:lvlJc w:val="left"/>
    </w:lvl>
    <w:lvl w:ilvl="2" w:tplc="6AE2F7C6">
      <w:numFmt w:val="decimal"/>
      <w:lvlText w:val=""/>
      <w:lvlJc w:val="left"/>
    </w:lvl>
    <w:lvl w:ilvl="3" w:tplc="1B5873A8">
      <w:numFmt w:val="decimal"/>
      <w:lvlText w:val=""/>
      <w:lvlJc w:val="left"/>
    </w:lvl>
    <w:lvl w:ilvl="4" w:tplc="721CFC18">
      <w:numFmt w:val="decimal"/>
      <w:lvlText w:val=""/>
      <w:lvlJc w:val="left"/>
    </w:lvl>
    <w:lvl w:ilvl="5" w:tplc="B70AA684">
      <w:numFmt w:val="decimal"/>
      <w:lvlText w:val=""/>
      <w:lvlJc w:val="left"/>
    </w:lvl>
    <w:lvl w:ilvl="6" w:tplc="A74E010A">
      <w:numFmt w:val="decimal"/>
      <w:lvlText w:val=""/>
      <w:lvlJc w:val="left"/>
    </w:lvl>
    <w:lvl w:ilvl="7" w:tplc="1A9056C6">
      <w:numFmt w:val="decimal"/>
      <w:lvlText w:val=""/>
      <w:lvlJc w:val="left"/>
    </w:lvl>
    <w:lvl w:ilvl="8" w:tplc="68B8DEC2">
      <w:numFmt w:val="decimal"/>
      <w:lvlText w:val=""/>
      <w:lvlJc w:val="left"/>
    </w:lvl>
  </w:abstractNum>
  <w:abstractNum w:abstractNumId="13">
    <w:nsid w:val="43862F6E"/>
    <w:multiLevelType w:val="singleLevel"/>
    <w:tmpl w:val="9944419C"/>
    <w:lvl w:ilvl="0">
      <w:start w:val="1"/>
      <w:numFmt w:val="decimal"/>
      <w:pStyle w:val="ListNumber5"/>
      <w:lvlText w:val="%1."/>
      <w:lvlJc w:val="left"/>
      <w:pPr>
        <w:tabs>
          <w:tab w:val="num" w:pos="1703"/>
        </w:tabs>
        <w:ind w:left="1703" w:hanging="284"/>
      </w:pPr>
      <w:rPr>
        <w:rFonts w:ascii="Symbol" w:hAnsi="Symbol" w:hint="default"/>
        <w:b w:val="0"/>
        <w:i w:val="0"/>
        <w:sz w:val="20"/>
      </w:rPr>
    </w:lvl>
  </w:abstractNum>
  <w:abstractNum w:abstractNumId="14">
    <w:nsid w:val="45D240C7"/>
    <w:multiLevelType w:val="hybridMultilevel"/>
    <w:tmpl w:val="ADC60796"/>
    <w:lvl w:ilvl="0" w:tplc="3FDAFCFA">
      <w:start w:val="1"/>
      <w:numFmt w:val="bullet"/>
      <w:pStyle w:val="ListStar2"/>
      <w:lvlText w:val="&gt;"/>
      <w:lvlJc w:val="left"/>
      <w:pPr>
        <w:tabs>
          <w:tab w:val="num" w:pos="1135"/>
        </w:tabs>
        <w:ind w:left="1135" w:hanging="284"/>
      </w:pPr>
      <w:rPr>
        <w:rFonts w:ascii="Verdana" w:hAnsi="Verdana" w:hint="default"/>
        <w:b w:val="0"/>
        <w:i w:val="0"/>
        <w:sz w:val="16"/>
      </w:rPr>
    </w:lvl>
    <w:lvl w:ilvl="1" w:tplc="AF7805E8">
      <w:numFmt w:val="decimal"/>
      <w:lvlText w:val=""/>
      <w:lvlJc w:val="left"/>
    </w:lvl>
    <w:lvl w:ilvl="2" w:tplc="F328E20E">
      <w:numFmt w:val="decimal"/>
      <w:lvlText w:val=""/>
      <w:lvlJc w:val="left"/>
    </w:lvl>
    <w:lvl w:ilvl="3" w:tplc="D3F05ABE">
      <w:numFmt w:val="decimal"/>
      <w:lvlText w:val=""/>
      <w:lvlJc w:val="left"/>
    </w:lvl>
    <w:lvl w:ilvl="4" w:tplc="B4A0FC2C">
      <w:numFmt w:val="decimal"/>
      <w:lvlText w:val=""/>
      <w:lvlJc w:val="left"/>
    </w:lvl>
    <w:lvl w:ilvl="5" w:tplc="CA34D3FC">
      <w:numFmt w:val="decimal"/>
      <w:lvlText w:val=""/>
      <w:lvlJc w:val="left"/>
    </w:lvl>
    <w:lvl w:ilvl="6" w:tplc="2214E620">
      <w:numFmt w:val="decimal"/>
      <w:lvlText w:val=""/>
      <w:lvlJc w:val="left"/>
    </w:lvl>
    <w:lvl w:ilvl="7" w:tplc="ED72DD74">
      <w:numFmt w:val="decimal"/>
      <w:lvlText w:val=""/>
      <w:lvlJc w:val="left"/>
    </w:lvl>
    <w:lvl w:ilvl="8" w:tplc="65C25786">
      <w:numFmt w:val="decimal"/>
      <w:lvlText w:val=""/>
      <w:lvlJc w:val="left"/>
    </w:lvl>
  </w:abstractNum>
  <w:abstractNum w:abstractNumId="15">
    <w:nsid w:val="46CE7DE4"/>
    <w:multiLevelType w:val="singleLevel"/>
    <w:tmpl w:val="E62003D6"/>
    <w:lvl w:ilvl="0">
      <w:start w:val="1"/>
      <w:numFmt w:val="decimal"/>
      <w:pStyle w:val="ListNumber6"/>
      <w:lvlText w:val="%1."/>
      <w:lvlJc w:val="left"/>
      <w:pPr>
        <w:tabs>
          <w:tab w:val="num" w:pos="1703"/>
        </w:tabs>
        <w:ind w:left="1703" w:hanging="284"/>
      </w:pPr>
      <w:rPr>
        <w:rFonts w:ascii="Symbol" w:hAnsi="Symbol" w:hint="default"/>
        <w:b w:val="0"/>
        <w:i w:val="0"/>
        <w:sz w:val="20"/>
      </w:rPr>
    </w:lvl>
  </w:abstractNum>
  <w:abstractNum w:abstractNumId="16">
    <w:nsid w:val="61DD2904"/>
    <w:multiLevelType w:val="singleLevel"/>
    <w:tmpl w:val="87D6AA66"/>
    <w:lvl w:ilvl="0">
      <w:start w:val="1"/>
      <w:numFmt w:val="decimal"/>
      <w:pStyle w:val="ListNumber4"/>
      <w:lvlText w:val="%1."/>
      <w:lvlJc w:val="left"/>
      <w:pPr>
        <w:tabs>
          <w:tab w:val="num" w:pos="1419"/>
        </w:tabs>
        <w:ind w:left="1419" w:hanging="284"/>
      </w:pPr>
      <w:rPr>
        <w:rFonts w:ascii="Symbol" w:hAnsi="Symbol" w:hint="default"/>
        <w:b w:val="0"/>
        <w:i w:val="0"/>
        <w:sz w:val="20"/>
      </w:rPr>
    </w:lvl>
  </w:abstractNum>
  <w:abstractNum w:abstractNumId="17">
    <w:nsid w:val="6DBB68F6"/>
    <w:multiLevelType w:val="hybridMultilevel"/>
    <w:tmpl w:val="EBF602F8"/>
    <w:lvl w:ilvl="0" w:tplc="41AA6708">
      <w:start w:val="1"/>
      <w:numFmt w:val="bullet"/>
      <w:pStyle w:val="ListStar1"/>
      <w:lvlText w:val="&gt;"/>
      <w:lvlJc w:val="left"/>
      <w:pPr>
        <w:tabs>
          <w:tab w:val="num" w:pos="851"/>
        </w:tabs>
        <w:ind w:left="851" w:hanging="283"/>
      </w:pPr>
      <w:rPr>
        <w:rFonts w:ascii="Verdana" w:hAnsi="Verdana" w:hint="default"/>
        <w:b w:val="0"/>
        <w:i w:val="0"/>
        <w:sz w:val="16"/>
      </w:rPr>
    </w:lvl>
    <w:lvl w:ilvl="1" w:tplc="110E9522">
      <w:numFmt w:val="decimal"/>
      <w:lvlText w:val=""/>
      <w:lvlJc w:val="left"/>
    </w:lvl>
    <w:lvl w:ilvl="2" w:tplc="A4224348">
      <w:numFmt w:val="decimal"/>
      <w:lvlText w:val=""/>
      <w:lvlJc w:val="left"/>
    </w:lvl>
    <w:lvl w:ilvl="3" w:tplc="994C697E">
      <w:numFmt w:val="decimal"/>
      <w:lvlText w:val=""/>
      <w:lvlJc w:val="left"/>
    </w:lvl>
    <w:lvl w:ilvl="4" w:tplc="99168C10">
      <w:numFmt w:val="decimal"/>
      <w:lvlText w:val=""/>
      <w:lvlJc w:val="left"/>
    </w:lvl>
    <w:lvl w:ilvl="5" w:tplc="A2C862A2">
      <w:numFmt w:val="decimal"/>
      <w:lvlText w:val=""/>
      <w:lvlJc w:val="left"/>
    </w:lvl>
    <w:lvl w:ilvl="6" w:tplc="7B0ACF12">
      <w:numFmt w:val="decimal"/>
      <w:lvlText w:val=""/>
      <w:lvlJc w:val="left"/>
    </w:lvl>
    <w:lvl w:ilvl="7" w:tplc="8E4ED398">
      <w:numFmt w:val="decimal"/>
      <w:lvlText w:val=""/>
      <w:lvlJc w:val="left"/>
    </w:lvl>
    <w:lvl w:ilvl="8" w:tplc="EEA6E1B6">
      <w:numFmt w:val="decimal"/>
      <w:lvlText w:val=""/>
      <w:lvlJc w:val="left"/>
    </w:lvl>
  </w:abstractNum>
  <w:abstractNum w:abstractNumId="18">
    <w:nsid w:val="6E5C02D7"/>
    <w:multiLevelType w:val="hybridMultilevel"/>
    <w:tmpl w:val="1EBA14DA"/>
    <w:lvl w:ilvl="0" w:tplc="5404AB4C">
      <w:start w:val="1"/>
      <w:numFmt w:val="bullet"/>
      <w:pStyle w:val="ListBullet5"/>
      <w:lvlText w:val="·"/>
      <w:lvlJc w:val="left"/>
      <w:pPr>
        <w:tabs>
          <w:tab w:val="num" w:pos="1703"/>
        </w:tabs>
        <w:ind w:left="1703" w:hanging="284"/>
      </w:pPr>
      <w:rPr>
        <w:rFonts w:ascii="Symbol" w:hAnsi="Symbol" w:hint="default"/>
        <w:b w:val="0"/>
        <w:i w:val="0"/>
        <w:sz w:val="20"/>
      </w:rPr>
    </w:lvl>
    <w:lvl w:ilvl="1" w:tplc="1D5CD10A">
      <w:numFmt w:val="decimal"/>
      <w:lvlText w:val=""/>
      <w:lvlJc w:val="left"/>
    </w:lvl>
    <w:lvl w:ilvl="2" w:tplc="E49E2624">
      <w:numFmt w:val="decimal"/>
      <w:lvlText w:val=""/>
      <w:lvlJc w:val="left"/>
    </w:lvl>
    <w:lvl w:ilvl="3" w:tplc="8A3228B6">
      <w:numFmt w:val="decimal"/>
      <w:lvlText w:val=""/>
      <w:lvlJc w:val="left"/>
    </w:lvl>
    <w:lvl w:ilvl="4" w:tplc="4D40E64A">
      <w:numFmt w:val="decimal"/>
      <w:lvlText w:val=""/>
      <w:lvlJc w:val="left"/>
    </w:lvl>
    <w:lvl w:ilvl="5" w:tplc="3DF44766">
      <w:numFmt w:val="decimal"/>
      <w:lvlText w:val=""/>
      <w:lvlJc w:val="left"/>
    </w:lvl>
    <w:lvl w:ilvl="6" w:tplc="6F2C899E">
      <w:numFmt w:val="decimal"/>
      <w:lvlText w:val=""/>
      <w:lvlJc w:val="left"/>
    </w:lvl>
    <w:lvl w:ilvl="7" w:tplc="11A417B0">
      <w:numFmt w:val="decimal"/>
      <w:lvlText w:val=""/>
      <w:lvlJc w:val="left"/>
    </w:lvl>
    <w:lvl w:ilvl="8" w:tplc="419C9160">
      <w:numFmt w:val="decimal"/>
      <w:lvlText w:val=""/>
      <w:lvlJc w:val="left"/>
    </w:lvl>
  </w:abstractNum>
  <w:abstractNum w:abstractNumId="19">
    <w:nsid w:val="7EEE3E03"/>
    <w:multiLevelType w:val="hybridMultilevel"/>
    <w:tmpl w:val="6882CFB6"/>
    <w:lvl w:ilvl="0" w:tplc="3666394A">
      <w:start w:val="1"/>
      <w:numFmt w:val="bullet"/>
      <w:pStyle w:val="ListBullet1"/>
      <w:lvlText w:val="·"/>
      <w:lvlJc w:val="left"/>
      <w:pPr>
        <w:tabs>
          <w:tab w:val="num" w:pos="567"/>
        </w:tabs>
        <w:ind w:left="567" w:hanging="284"/>
      </w:pPr>
      <w:rPr>
        <w:rFonts w:ascii="Symbol" w:hAnsi="Symbol" w:hint="default"/>
        <w:b w:val="0"/>
        <w:i w:val="0"/>
        <w:sz w:val="20"/>
      </w:rPr>
    </w:lvl>
    <w:lvl w:ilvl="1" w:tplc="1B8894D6">
      <w:numFmt w:val="decimal"/>
      <w:lvlText w:val=""/>
      <w:lvlJc w:val="left"/>
    </w:lvl>
    <w:lvl w:ilvl="2" w:tplc="83F86150">
      <w:numFmt w:val="decimal"/>
      <w:lvlText w:val=""/>
      <w:lvlJc w:val="left"/>
    </w:lvl>
    <w:lvl w:ilvl="3" w:tplc="C2605B66">
      <w:numFmt w:val="decimal"/>
      <w:lvlText w:val=""/>
      <w:lvlJc w:val="left"/>
    </w:lvl>
    <w:lvl w:ilvl="4" w:tplc="CE343C4A">
      <w:numFmt w:val="decimal"/>
      <w:lvlText w:val=""/>
      <w:lvlJc w:val="left"/>
    </w:lvl>
    <w:lvl w:ilvl="5" w:tplc="5C128C22">
      <w:numFmt w:val="decimal"/>
      <w:lvlText w:val=""/>
      <w:lvlJc w:val="left"/>
    </w:lvl>
    <w:lvl w:ilvl="6" w:tplc="89C85B38">
      <w:numFmt w:val="decimal"/>
      <w:lvlText w:val=""/>
      <w:lvlJc w:val="left"/>
    </w:lvl>
    <w:lvl w:ilvl="7" w:tplc="CB3E827C">
      <w:numFmt w:val="decimal"/>
      <w:lvlText w:val=""/>
      <w:lvlJc w:val="left"/>
    </w:lvl>
    <w:lvl w:ilvl="8" w:tplc="4E42BEBA">
      <w:numFmt w:val="decimal"/>
      <w:lvlText w:val=""/>
      <w:lvlJc w:val="left"/>
    </w:lvl>
  </w:abstractNum>
  <w:num w:numId="1">
    <w:abstractNumId w:val="19"/>
  </w:num>
  <w:num w:numId="2">
    <w:abstractNumId w:val="10"/>
  </w:num>
  <w:num w:numId="3">
    <w:abstractNumId w:val="2"/>
  </w:num>
  <w:num w:numId="4">
    <w:abstractNumId w:val="6"/>
  </w:num>
  <w:num w:numId="5">
    <w:abstractNumId w:val="18"/>
  </w:num>
  <w:num w:numId="6">
    <w:abstractNumId w:val="11"/>
  </w:num>
  <w:num w:numId="7">
    <w:abstractNumId w:val="17"/>
  </w:num>
  <w:num w:numId="8">
    <w:abstractNumId w:val="14"/>
  </w:num>
  <w:num w:numId="9">
    <w:abstractNumId w:val="3"/>
  </w:num>
  <w:num w:numId="10">
    <w:abstractNumId w:val="1"/>
  </w:num>
  <w:num w:numId="11">
    <w:abstractNumId w:val="7"/>
  </w:num>
  <w:num w:numId="12">
    <w:abstractNumId w:val="12"/>
  </w:num>
  <w:num w:numId="13">
    <w:abstractNumId w:val="8"/>
  </w:num>
  <w:num w:numId="14">
    <w:abstractNumId w:val="4"/>
  </w:num>
  <w:num w:numId="15">
    <w:abstractNumId w:val="0"/>
  </w:num>
  <w:num w:numId="16">
    <w:abstractNumId w:val="16"/>
  </w:num>
  <w:num w:numId="17">
    <w:abstractNumId w:val="13"/>
  </w:num>
  <w:num w:numId="18">
    <w:abstractNumId w:val="15"/>
  </w:num>
  <w:num w:numId="19">
    <w:abstractNumId w:val="4"/>
    <w:lvlOverride w:ilvl="0">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savePreviewPicture/>
  <w:hdrShapeDefaults>
    <o:shapedefaults v:ext="edit" spidmax="5121"/>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7D7"/>
    <w:rsid w:val="0000176D"/>
    <w:rsid w:val="0000564D"/>
    <w:rsid w:val="00011C83"/>
    <w:rsid w:val="00013B1F"/>
    <w:rsid w:val="00013E48"/>
    <w:rsid w:val="00016600"/>
    <w:rsid w:val="00021878"/>
    <w:rsid w:val="00025086"/>
    <w:rsid w:val="00035933"/>
    <w:rsid w:val="00040F8E"/>
    <w:rsid w:val="00043165"/>
    <w:rsid w:val="00043284"/>
    <w:rsid w:val="000463B0"/>
    <w:rsid w:val="00051A1A"/>
    <w:rsid w:val="0005526E"/>
    <w:rsid w:val="000703B4"/>
    <w:rsid w:val="000735A7"/>
    <w:rsid w:val="00076B1F"/>
    <w:rsid w:val="00081085"/>
    <w:rsid w:val="00083A30"/>
    <w:rsid w:val="0008490A"/>
    <w:rsid w:val="00086A30"/>
    <w:rsid w:val="00086EC5"/>
    <w:rsid w:val="000957FA"/>
    <w:rsid w:val="00095E89"/>
    <w:rsid w:val="000A3240"/>
    <w:rsid w:val="000B271A"/>
    <w:rsid w:val="000C483E"/>
    <w:rsid w:val="000C6451"/>
    <w:rsid w:val="000D1B51"/>
    <w:rsid w:val="000E121C"/>
    <w:rsid w:val="000E580F"/>
    <w:rsid w:val="000E5D9C"/>
    <w:rsid w:val="000E633F"/>
    <w:rsid w:val="000E6D01"/>
    <w:rsid w:val="000F7398"/>
    <w:rsid w:val="00100A20"/>
    <w:rsid w:val="001101B0"/>
    <w:rsid w:val="00111C68"/>
    <w:rsid w:val="001160A2"/>
    <w:rsid w:val="0011647D"/>
    <w:rsid w:val="00126EC8"/>
    <w:rsid w:val="001330D6"/>
    <w:rsid w:val="00133AB1"/>
    <w:rsid w:val="001341CD"/>
    <w:rsid w:val="00140A99"/>
    <w:rsid w:val="00142D8F"/>
    <w:rsid w:val="0016227A"/>
    <w:rsid w:val="00163F8B"/>
    <w:rsid w:val="001668EF"/>
    <w:rsid w:val="00173B54"/>
    <w:rsid w:val="00177CFA"/>
    <w:rsid w:val="001934AC"/>
    <w:rsid w:val="00195BF2"/>
    <w:rsid w:val="001A23FF"/>
    <w:rsid w:val="001B1F01"/>
    <w:rsid w:val="001B47D7"/>
    <w:rsid w:val="001B5F76"/>
    <w:rsid w:val="001B671D"/>
    <w:rsid w:val="001C0D2E"/>
    <w:rsid w:val="001C2CE6"/>
    <w:rsid w:val="001D5A77"/>
    <w:rsid w:val="001E258D"/>
    <w:rsid w:val="001E44C8"/>
    <w:rsid w:val="001F1CB6"/>
    <w:rsid w:val="001F1F78"/>
    <w:rsid w:val="001F3EE8"/>
    <w:rsid w:val="001F4AA6"/>
    <w:rsid w:val="00206F40"/>
    <w:rsid w:val="002104F3"/>
    <w:rsid w:val="002104F6"/>
    <w:rsid w:val="00210675"/>
    <w:rsid w:val="00211727"/>
    <w:rsid w:val="002157FE"/>
    <w:rsid w:val="00223CA5"/>
    <w:rsid w:val="00224871"/>
    <w:rsid w:val="0023557E"/>
    <w:rsid w:val="00241969"/>
    <w:rsid w:val="00250512"/>
    <w:rsid w:val="00250D79"/>
    <w:rsid w:val="00263418"/>
    <w:rsid w:val="0027742B"/>
    <w:rsid w:val="00286B6E"/>
    <w:rsid w:val="00291527"/>
    <w:rsid w:val="00292D8E"/>
    <w:rsid w:val="00293EB6"/>
    <w:rsid w:val="00295E30"/>
    <w:rsid w:val="002962FC"/>
    <w:rsid w:val="002A1793"/>
    <w:rsid w:val="002A32EE"/>
    <w:rsid w:val="002A53F7"/>
    <w:rsid w:val="002A7D8C"/>
    <w:rsid w:val="002B5165"/>
    <w:rsid w:val="002B6521"/>
    <w:rsid w:val="002C267D"/>
    <w:rsid w:val="002D169C"/>
    <w:rsid w:val="002D1F60"/>
    <w:rsid w:val="002D2EC2"/>
    <w:rsid w:val="002D5B89"/>
    <w:rsid w:val="002D6BA1"/>
    <w:rsid w:val="002E6484"/>
    <w:rsid w:val="002E7A19"/>
    <w:rsid w:val="002F0F45"/>
    <w:rsid w:val="002F34AE"/>
    <w:rsid w:val="002F4EF8"/>
    <w:rsid w:val="00310AD2"/>
    <w:rsid w:val="003278E8"/>
    <w:rsid w:val="003534EC"/>
    <w:rsid w:val="00360815"/>
    <w:rsid w:val="0036093B"/>
    <w:rsid w:val="00362660"/>
    <w:rsid w:val="003701C1"/>
    <w:rsid w:val="00377EE7"/>
    <w:rsid w:val="00381DD0"/>
    <w:rsid w:val="003821C0"/>
    <w:rsid w:val="00384921"/>
    <w:rsid w:val="003911D5"/>
    <w:rsid w:val="003914E8"/>
    <w:rsid w:val="00392C7A"/>
    <w:rsid w:val="0039300D"/>
    <w:rsid w:val="00393A21"/>
    <w:rsid w:val="00395CC8"/>
    <w:rsid w:val="00396C08"/>
    <w:rsid w:val="003A0B36"/>
    <w:rsid w:val="003A2354"/>
    <w:rsid w:val="003A2976"/>
    <w:rsid w:val="003A2BBD"/>
    <w:rsid w:val="003A389C"/>
    <w:rsid w:val="003A5195"/>
    <w:rsid w:val="003A64A0"/>
    <w:rsid w:val="003B6FEB"/>
    <w:rsid w:val="003C0CDC"/>
    <w:rsid w:val="003C4319"/>
    <w:rsid w:val="003C4F14"/>
    <w:rsid w:val="003C576D"/>
    <w:rsid w:val="003D1D08"/>
    <w:rsid w:val="003D2C3F"/>
    <w:rsid w:val="003D710B"/>
    <w:rsid w:val="003E0462"/>
    <w:rsid w:val="003E76CC"/>
    <w:rsid w:val="003F0C7D"/>
    <w:rsid w:val="003F43DF"/>
    <w:rsid w:val="00410676"/>
    <w:rsid w:val="00416119"/>
    <w:rsid w:val="004202C2"/>
    <w:rsid w:val="0042282A"/>
    <w:rsid w:val="00430839"/>
    <w:rsid w:val="00451A42"/>
    <w:rsid w:val="0046473F"/>
    <w:rsid w:val="0048334E"/>
    <w:rsid w:val="0048586F"/>
    <w:rsid w:val="0049585E"/>
    <w:rsid w:val="004A3A53"/>
    <w:rsid w:val="004B4051"/>
    <w:rsid w:val="004B68D8"/>
    <w:rsid w:val="004B7EF3"/>
    <w:rsid w:val="004C09F6"/>
    <w:rsid w:val="004E0871"/>
    <w:rsid w:val="004E1DF2"/>
    <w:rsid w:val="004E301D"/>
    <w:rsid w:val="004E39AE"/>
    <w:rsid w:val="004F72F8"/>
    <w:rsid w:val="00503921"/>
    <w:rsid w:val="00504BAF"/>
    <w:rsid w:val="00510CAB"/>
    <w:rsid w:val="00513ACA"/>
    <w:rsid w:val="00522EDE"/>
    <w:rsid w:val="0054219B"/>
    <w:rsid w:val="00543FA3"/>
    <w:rsid w:val="00544F80"/>
    <w:rsid w:val="00553CAD"/>
    <w:rsid w:val="005566F7"/>
    <w:rsid w:val="00580F71"/>
    <w:rsid w:val="00586424"/>
    <w:rsid w:val="00591F82"/>
    <w:rsid w:val="00595111"/>
    <w:rsid w:val="00595513"/>
    <w:rsid w:val="005A11DE"/>
    <w:rsid w:val="005B13DD"/>
    <w:rsid w:val="005C4BED"/>
    <w:rsid w:val="005D750E"/>
    <w:rsid w:val="005E2E4C"/>
    <w:rsid w:val="005E3011"/>
    <w:rsid w:val="005E4AD2"/>
    <w:rsid w:val="005F0C7F"/>
    <w:rsid w:val="00603BE8"/>
    <w:rsid w:val="006044D6"/>
    <w:rsid w:val="00623FE3"/>
    <w:rsid w:val="006372A4"/>
    <w:rsid w:val="00642329"/>
    <w:rsid w:val="00645E5E"/>
    <w:rsid w:val="006546B8"/>
    <w:rsid w:val="00655873"/>
    <w:rsid w:val="00657A73"/>
    <w:rsid w:val="006707AE"/>
    <w:rsid w:val="006721B3"/>
    <w:rsid w:val="00674F0D"/>
    <w:rsid w:val="00677B48"/>
    <w:rsid w:val="00684C1A"/>
    <w:rsid w:val="006863EC"/>
    <w:rsid w:val="00690AF8"/>
    <w:rsid w:val="006A2253"/>
    <w:rsid w:val="006A58A3"/>
    <w:rsid w:val="006A5B0A"/>
    <w:rsid w:val="006B0313"/>
    <w:rsid w:val="006B144E"/>
    <w:rsid w:val="006C0CAF"/>
    <w:rsid w:val="006D0C56"/>
    <w:rsid w:val="006E0134"/>
    <w:rsid w:val="006F4C36"/>
    <w:rsid w:val="006F592A"/>
    <w:rsid w:val="0070312F"/>
    <w:rsid w:val="007050A4"/>
    <w:rsid w:val="007057BC"/>
    <w:rsid w:val="00706D6A"/>
    <w:rsid w:val="007075A2"/>
    <w:rsid w:val="00726362"/>
    <w:rsid w:val="007343EB"/>
    <w:rsid w:val="00736483"/>
    <w:rsid w:val="00752C8B"/>
    <w:rsid w:val="00762EE9"/>
    <w:rsid w:val="00766277"/>
    <w:rsid w:val="00767980"/>
    <w:rsid w:val="00783683"/>
    <w:rsid w:val="0078486A"/>
    <w:rsid w:val="00797875"/>
    <w:rsid w:val="007A58FE"/>
    <w:rsid w:val="007B119A"/>
    <w:rsid w:val="007B7F45"/>
    <w:rsid w:val="007C3B03"/>
    <w:rsid w:val="007C72E1"/>
    <w:rsid w:val="007D10AD"/>
    <w:rsid w:val="007D2D70"/>
    <w:rsid w:val="007D5964"/>
    <w:rsid w:val="007E007E"/>
    <w:rsid w:val="007E30E6"/>
    <w:rsid w:val="007F3FEE"/>
    <w:rsid w:val="0080082E"/>
    <w:rsid w:val="008078FE"/>
    <w:rsid w:val="0081008E"/>
    <w:rsid w:val="0081050E"/>
    <w:rsid w:val="00825029"/>
    <w:rsid w:val="0082763E"/>
    <w:rsid w:val="00827D3E"/>
    <w:rsid w:val="008338CE"/>
    <w:rsid w:val="008401AE"/>
    <w:rsid w:val="0084165E"/>
    <w:rsid w:val="0084423E"/>
    <w:rsid w:val="00846D08"/>
    <w:rsid w:val="0085719F"/>
    <w:rsid w:val="00866DC6"/>
    <w:rsid w:val="00871D88"/>
    <w:rsid w:val="008754D8"/>
    <w:rsid w:val="008919BB"/>
    <w:rsid w:val="008947EF"/>
    <w:rsid w:val="008B484C"/>
    <w:rsid w:val="008B56EE"/>
    <w:rsid w:val="008B7660"/>
    <w:rsid w:val="008D5C30"/>
    <w:rsid w:val="008E739D"/>
    <w:rsid w:val="008E7778"/>
    <w:rsid w:val="008F513B"/>
    <w:rsid w:val="008F7072"/>
    <w:rsid w:val="00904829"/>
    <w:rsid w:val="00911DFE"/>
    <w:rsid w:val="00932EE2"/>
    <w:rsid w:val="00935615"/>
    <w:rsid w:val="0093740D"/>
    <w:rsid w:val="00944F3A"/>
    <w:rsid w:val="0095481C"/>
    <w:rsid w:val="00956CE1"/>
    <w:rsid w:val="009672F9"/>
    <w:rsid w:val="0096734C"/>
    <w:rsid w:val="009706DB"/>
    <w:rsid w:val="00973B5D"/>
    <w:rsid w:val="00982B8A"/>
    <w:rsid w:val="00985531"/>
    <w:rsid w:val="00990EA3"/>
    <w:rsid w:val="00997AE7"/>
    <w:rsid w:val="009A6A35"/>
    <w:rsid w:val="009A7FC3"/>
    <w:rsid w:val="009B1BD6"/>
    <w:rsid w:val="009E224B"/>
    <w:rsid w:val="009E633B"/>
    <w:rsid w:val="00A06D93"/>
    <w:rsid w:val="00A11565"/>
    <w:rsid w:val="00A24419"/>
    <w:rsid w:val="00A24B03"/>
    <w:rsid w:val="00A27C80"/>
    <w:rsid w:val="00A349B2"/>
    <w:rsid w:val="00A37F1C"/>
    <w:rsid w:val="00A4040B"/>
    <w:rsid w:val="00A419FA"/>
    <w:rsid w:val="00A42898"/>
    <w:rsid w:val="00A472CC"/>
    <w:rsid w:val="00A76D83"/>
    <w:rsid w:val="00A80892"/>
    <w:rsid w:val="00AB3F0D"/>
    <w:rsid w:val="00AC17BC"/>
    <w:rsid w:val="00AC1E2F"/>
    <w:rsid w:val="00AC52E3"/>
    <w:rsid w:val="00AD1702"/>
    <w:rsid w:val="00AD68DD"/>
    <w:rsid w:val="00AE7DD5"/>
    <w:rsid w:val="00AF22BC"/>
    <w:rsid w:val="00AF35FA"/>
    <w:rsid w:val="00AF39C0"/>
    <w:rsid w:val="00AF53C3"/>
    <w:rsid w:val="00AF6C9E"/>
    <w:rsid w:val="00B00550"/>
    <w:rsid w:val="00B1072E"/>
    <w:rsid w:val="00B15C8A"/>
    <w:rsid w:val="00B24368"/>
    <w:rsid w:val="00B25185"/>
    <w:rsid w:val="00B26610"/>
    <w:rsid w:val="00B47E9A"/>
    <w:rsid w:val="00B67288"/>
    <w:rsid w:val="00B71AF6"/>
    <w:rsid w:val="00B71C19"/>
    <w:rsid w:val="00B723B7"/>
    <w:rsid w:val="00B72783"/>
    <w:rsid w:val="00B727D0"/>
    <w:rsid w:val="00BA0E74"/>
    <w:rsid w:val="00BA3A6B"/>
    <w:rsid w:val="00BB0AAC"/>
    <w:rsid w:val="00BB1F54"/>
    <w:rsid w:val="00BB6E1A"/>
    <w:rsid w:val="00BB75AA"/>
    <w:rsid w:val="00BB7B28"/>
    <w:rsid w:val="00BD0523"/>
    <w:rsid w:val="00BD77C8"/>
    <w:rsid w:val="00BE2010"/>
    <w:rsid w:val="00BE68D1"/>
    <w:rsid w:val="00BF443F"/>
    <w:rsid w:val="00BF7256"/>
    <w:rsid w:val="00C02FD7"/>
    <w:rsid w:val="00C0498F"/>
    <w:rsid w:val="00C07144"/>
    <w:rsid w:val="00C111C2"/>
    <w:rsid w:val="00C23DCC"/>
    <w:rsid w:val="00C272B9"/>
    <w:rsid w:val="00C37693"/>
    <w:rsid w:val="00C47434"/>
    <w:rsid w:val="00C52135"/>
    <w:rsid w:val="00C75F0B"/>
    <w:rsid w:val="00C7716B"/>
    <w:rsid w:val="00C821A2"/>
    <w:rsid w:val="00C82DCC"/>
    <w:rsid w:val="00C9166F"/>
    <w:rsid w:val="00C97F53"/>
    <w:rsid w:val="00CA0202"/>
    <w:rsid w:val="00CA25CB"/>
    <w:rsid w:val="00CA626A"/>
    <w:rsid w:val="00CB7184"/>
    <w:rsid w:val="00CB7AB7"/>
    <w:rsid w:val="00CC0EB8"/>
    <w:rsid w:val="00CC0ED1"/>
    <w:rsid w:val="00CD2038"/>
    <w:rsid w:val="00CE44D1"/>
    <w:rsid w:val="00D11F26"/>
    <w:rsid w:val="00D12A92"/>
    <w:rsid w:val="00D13CC5"/>
    <w:rsid w:val="00D14391"/>
    <w:rsid w:val="00D16092"/>
    <w:rsid w:val="00D20012"/>
    <w:rsid w:val="00D2579E"/>
    <w:rsid w:val="00D27CC2"/>
    <w:rsid w:val="00D32762"/>
    <w:rsid w:val="00D36A6A"/>
    <w:rsid w:val="00D40304"/>
    <w:rsid w:val="00D43ACE"/>
    <w:rsid w:val="00D44942"/>
    <w:rsid w:val="00D45412"/>
    <w:rsid w:val="00D57EB4"/>
    <w:rsid w:val="00D63AC0"/>
    <w:rsid w:val="00D74808"/>
    <w:rsid w:val="00D862F5"/>
    <w:rsid w:val="00D9113F"/>
    <w:rsid w:val="00D936C4"/>
    <w:rsid w:val="00DB02CB"/>
    <w:rsid w:val="00DB5FBD"/>
    <w:rsid w:val="00DB700D"/>
    <w:rsid w:val="00DC30B6"/>
    <w:rsid w:val="00DC39F0"/>
    <w:rsid w:val="00DD06D1"/>
    <w:rsid w:val="00DD0F32"/>
    <w:rsid w:val="00DE0445"/>
    <w:rsid w:val="00DE4097"/>
    <w:rsid w:val="00DE648E"/>
    <w:rsid w:val="00DE6D82"/>
    <w:rsid w:val="00DF08BD"/>
    <w:rsid w:val="00DF694D"/>
    <w:rsid w:val="00E02D3B"/>
    <w:rsid w:val="00E07C2A"/>
    <w:rsid w:val="00E132E6"/>
    <w:rsid w:val="00E15614"/>
    <w:rsid w:val="00E243FD"/>
    <w:rsid w:val="00E32396"/>
    <w:rsid w:val="00E35EC9"/>
    <w:rsid w:val="00E35F3D"/>
    <w:rsid w:val="00E529AF"/>
    <w:rsid w:val="00E5468F"/>
    <w:rsid w:val="00E65E5A"/>
    <w:rsid w:val="00E73F16"/>
    <w:rsid w:val="00E768F8"/>
    <w:rsid w:val="00E82CAF"/>
    <w:rsid w:val="00E8516B"/>
    <w:rsid w:val="00E92008"/>
    <w:rsid w:val="00E976BB"/>
    <w:rsid w:val="00EA7064"/>
    <w:rsid w:val="00EB09C2"/>
    <w:rsid w:val="00EB0C52"/>
    <w:rsid w:val="00EB327A"/>
    <w:rsid w:val="00EB4161"/>
    <w:rsid w:val="00EB4E71"/>
    <w:rsid w:val="00EC0EF7"/>
    <w:rsid w:val="00EC5EA7"/>
    <w:rsid w:val="00EE0D4A"/>
    <w:rsid w:val="00EE1529"/>
    <w:rsid w:val="00EE2AB8"/>
    <w:rsid w:val="00EE2E4B"/>
    <w:rsid w:val="00EE4D0E"/>
    <w:rsid w:val="00EF124D"/>
    <w:rsid w:val="00EF28FB"/>
    <w:rsid w:val="00F0160E"/>
    <w:rsid w:val="00F137B8"/>
    <w:rsid w:val="00F159AB"/>
    <w:rsid w:val="00F202C6"/>
    <w:rsid w:val="00F246E9"/>
    <w:rsid w:val="00F31264"/>
    <w:rsid w:val="00F31653"/>
    <w:rsid w:val="00F33810"/>
    <w:rsid w:val="00F33CAC"/>
    <w:rsid w:val="00F44E21"/>
    <w:rsid w:val="00F46E90"/>
    <w:rsid w:val="00F555C2"/>
    <w:rsid w:val="00F60CBA"/>
    <w:rsid w:val="00F729D5"/>
    <w:rsid w:val="00F735B0"/>
    <w:rsid w:val="00F75774"/>
    <w:rsid w:val="00F91358"/>
    <w:rsid w:val="00FA1DF5"/>
    <w:rsid w:val="00FA7DEF"/>
    <w:rsid w:val="00FB001F"/>
    <w:rsid w:val="00FB1E1F"/>
    <w:rsid w:val="00FC0047"/>
    <w:rsid w:val="00FC007D"/>
    <w:rsid w:val="00FC3DED"/>
    <w:rsid w:val="00FC7317"/>
    <w:rsid w:val="00FD3D9B"/>
    <w:rsid w:val="00FD6A01"/>
    <w:rsid w:val="00FD7C3C"/>
    <w:rsid w:val="00FE545C"/>
    <w:rsid w:val="00FF22B9"/>
    <w:rsid w:val="00FF274F"/>
    <w:rsid w:val="00FF38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 New Roman" w:eastAsia="Time New Roman" w:hAnsi="Time New Roman" w:cs="Time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D7"/>
    <w:pPr>
      <w:widowControl w:val="0"/>
      <w:adjustRightInd w:val="0"/>
      <w:snapToGrid w:val="0"/>
    </w:pPr>
    <w:rPr>
      <w:rFonts w:ascii="Verdana" w:eastAsia="Verdana" w:hAnsi="Verdana"/>
      <w:snapToGrid w:val="0"/>
      <w:lang w:val="en-GB" w:eastAsia="en-GB"/>
    </w:rPr>
  </w:style>
  <w:style w:type="paragraph" w:styleId="Heading1">
    <w:name w:val="heading 1"/>
    <w:basedOn w:val="Normal"/>
    <w:next w:val="Normal1"/>
    <w:link w:val="Heading1Char"/>
    <w:qFormat/>
    <w:rsid w:val="001B47D7"/>
    <w:pPr>
      <w:pageBreakBefore/>
      <w:shd w:val="clear" w:color="auto" w:fill="E6E6E6"/>
      <w:spacing w:before="60"/>
      <w:outlineLvl w:val="0"/>
    </w:pPr>
    <w:rPr>
      <w:b/>
      <w:sz w:val="28"/>
    </w:rPr>
  </w:style>
  <w:style w:type="paragraph" w:styleId="Heading2">
    <w:name w:val="heading 2"/>
    <w:basedOn w:val="Normal"/>
    <w:next w:val="Normal2"/>
    <w:link w:val="Heading2Char"/>
    <w:qFormat/>
    <w:rsid w:val="001B47D7"/>
    <w:pPr>
      <w:keepNext/>
      <w:pBdr>
        <w:top w:val="single" w:sz="4" w:space="1" w:color="auto"/>
      </w:pBdr>
      <w:spacing w:before="120"/>
      <w:ind w:left="284"/>
      <w:outlineLvl w:val="1"/>
    </w:pPr>
    <w:rPr>
      <w:b/>
      <w:sz w:val="26"/>
    </w:rPr>
  </w:style>
  <w:style w:type="paragraph" w:styleId="Heading3">
    <w:name w:val="heading 3"/>
    <w:basedOn w:val="Normal"/>
    <w:next w:val="Normal3"/>
    <w:qFormat/>
    <w:rsid w:val="001B47D7"/>
    <w:pPr>
      <w:keepNext/>
      <w:spacing w:before="120"/>
      <w:ind w:left="567"/>
      <w:outlineLvl w:val="2"/>
    </w:pPr>
    <w:rPr>
      <w:b/>
      <w:sz w:val="24"/>
    </w:rPr>
  </w:style>
  <w:style w:type="paragraph" w:styleId="Heading4">
    <w:name w:val="heading 4"/>
    <w:basedOn w:val="Normal"/>
    <w:next w:val="Normal4"/>
    <w:qFormat/>
    <w:rsid w:val="001B47D7"/>
    <w:pPr>
      <w:keepNext/>
      <w:spacing w:before="120"/>
      <w:ind w:left="851"/>
      <w:outlineLvl w:val="3"/>
    </w:pPr>
    <w:rPr>
      <w:b/>
      <w:sz w:val="22"/>
    </w:rPr>
  </w:style>
  <w:style w:type="paragraph" w:styleId="Heading5">
    <w:name w:val="heading 5"/>
    <w:basedOn w:val="Normal"/>
    <w:next w:val="Normal5"/>
    <w:qFormat/>
    <w:rsid w:val="001B47D7"/>
    <w:pPr>
      <w:keepNext/>
      <w:spacing w:before="120"/>
      <w:ind w:left="1135"/>
      <w:outlineLvl w:val="4"/>
    </w:pPr>
    <w:rPr>
      <w:b/>
      <w:sz w:val="22"/>
    </w:rPr>
  </w:style>
  <w:style w:type="paragraph" w:styleId="Heading6">
    <w:name w:val="heading 6"/>
    <w:basedOn w:val="Normal"/>
    <w:next w:val="Normal6"/>
    <w:qFormat/>
    <w:rsid w:val="001B47D7"/>
    <w:pPr>
      <w:keepNext/>
      <w:spacing w:before="120"/>
      <w:ind w:left="1135"/>
      <w:outlineLvl w:val="5"/>
    </w:pPr>
    <w:rPr>
      <w:b/>
    </w:rPr>
  </w:style>
  <w:style w:type="paragraph" w:styleId="Heading7">
    <w:name w:val="heading 7"/>
    <w:basedOn w:val="Normal"/>
    <w:next w:val="Normal7"/>
    <w:qFormat/>
    <w:rsid w:val="001B47D7"/>
    <w:pPr>
      <w:keepNext/>
      <w:spacing w:before="120"/>
      <w:ind w:left="11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7D7"/>
    <w:pPr>
      <w:pBdr>
        <w:bottom w:val="double" w:sz="12" w:space="2" w:color="auto"/>
      </w:pBdr>
      <w:jc w:val="center"/>
    </w:pPr>
    <w:rPr>
      <w:b/>
      <w:sz w:val="30"/>
    </w:rPr>
  </w:style>
  <w:style w:type="paragraph" w:styleId="Footer">
    <w:name w:val="footer"/>
    <w:basedOn w:val="Normal"/>
    <w:rsid w:val="001B47D7"/>
    <w:pPr>
      <w:pBdr>
        <w:top w:val="single" w:sz="6" w:space="1" w:color="auto"/>
      </w:pBdr>
      <w:jc w:val="center"/>
    </w:pPr>
    <w:rPr>
      <w:sz w:val="22"/>
    </w:rPr>
  </w:style>
  <w:style w:type="paragraph" w:customStyle="1" w:styleId="subtitle">
    <w:name w:val="subtitle"/>
    <w:basedOn w:val="Normal"/>
    <w:rsid w:val="001B47D7"/>
    <w:pPr>
      <w:spacing w:after="120"/>
      <w:jc w:val="center"/>
    </w:pPr>
    <w:rPr>
      <w:b/>
      <w:sz w:val="40"/>
    </w:rPr>
  </w:style>
  <w:style w:type="paragraph" w:customStyle="1" w:styleId="Normal1">
    <w:name w:val="Normal1"/>
    <w:basedOn w:val="Normal"/>
    <w:rsid w:val="001B47D7"/>
    <w:pPr>
      <w:spacing w:before="120"/>
    </w:pPr>
    <w:rPr>
      <w:sz w:val="26"/>
    </w:rPr>
  </w:style>
  <w:style w:type="paragraph" w:customStyle="1" w:styleId="Normal2">
    <w:name w:val="Normal2"/>
    <w:basedOn w:val="Normal"/>
    <w:link w:val="Normal2Char"/>
    <w:rsid w:val="001B47D7"/>
    <w:pPr>
      <w:spacing w:before="120"/>
      <w:ind w:left="284"/>
    </w:pPr>
    <w:rPr>
      <w:sz w:val="24"/>
    </w:rPr>
  </w:style>
  <w:style w:type="paragraph" w:customStyle="1" w:styleId="Normal3">
    <w:name w:val="Normal3"/>
    <w:basedOn w:val="Normal"/>
    <w:link w:val="Normal3Char"/>
    <w:rsid w:val="001B47D7"/>
    <w:pPr>
      <w:spacing w:before="120"/>
      <w:ind w:left="567"/>
    </w:pPr>
    <w:rPr>
      <w:sz w:val="22"/>
    </w:rPr>
  </w:style>
  <w:style w:type="paragraph" w:customStyle="1" w:styleId="Normal4">
    <w:name w:val="Normal4"/>
    <w:basedOn w:val="Normal"/>
    <w:rsid w:val="001B47D7"/>
    <w:pPr>
      <w:spacing w:before="120"/>
      <w:ind w:left="867"/>
    </w:pPr>
  </w:style>
  <w:style w:type="paragraph" w:customStyle="1" w:styleId="Normal5">
    <w:name w:val="Normal5"/>
    <w:basedOn w:val="Normal"/>
    <w:rsid w:val="001B47D7"/>
    <w:pPr>
      <w:spacing w:before="120"/>
      <w:ind w:left="1135"/>
    </w:pPr>
  </w:style>
  <w:style w:type="paragraph" w:customStyle="1" w:styleId="Normal6">
    <w:name w:val="Normal6"/>
    <w:basedOn w:val="Normal"/>
    <w:rsid w:val="001B47D7"/>
    <w:pPr>
      <w:spacing w:before="120"/>
      <w:ind w:left="1419"/>
    </w:pPr>
    <w:rPr>
      <w:sz w:val="18"/>
    </w:rPr>
  </w:style>
  <w:style w:type="paragraph" w:customStyle="1" w:styleId="Normal7">
    <w:name w:val="Normal7"/>
    <w:basedOn w:val="Normal"/>
    <w:rsid w:val="001B47D7"/>
    <w:pPr>
      <w:spacing w:before="120"/>
      <w:ind w:left="1419"/>
    </w:pPr>
    <w:rPr>
      <w:sz w:val="18"/>
    </w:rPr>
  </w:style>
  <w:style w:type="paragraph" w:customStyle="1" w:styleId="Bold1">
    <w:name w:val="Bold1"/>
    <w:basedOn w:val="Normal1"/>
    <w:rsid w:val="001B47D7"/>
    <w:rPr>
      <w:b/>
    </w:rPr>
  </w:style>
  <w:style w:type="paragraph" w:customStyle="1" w:styleId="Bold2">
    <w:name w:val="Bold2"/>
    <w:basedOn w:val="Normal2"/>
    <w:rsid w:val="001B47D7"/>
    <w:rPr>
      <w:b/>
    </w:rPr>
  </w:style>
  <w:style w:type="paragraph" w:customStyle="1" w:styleId="Bold3">
    <w:name w:val="Bold3"/>
    <w:basedOn w:val="Normal3"/>
    <w:link w:val="Bold3Char"/>
    <w:rsid w:val="001B47D7"/>
    <w:rPr>
      <w:b/>
    </w:rPr>
  </w:style>
  <w:style w:type="paragraph" w:customStyle="1" w:styleId="Bold4">
    <w:name w:val="Bold4"/>
    <w:basedOn w:val="Normal4"/>
    <w:rsid w:val="001B47D7"/>
    <w:rPr>
      <w:b/>
    </w:rPr>
  </w:style>
  <w:style w:type="paragraph" w:customStyle="1" w:styleId="Bold5">
    <w:name w:val="Bold5"/>
    <w:basedOn w:val="Normal5"/>
    <w:rsid w:val="001B47D7"/>
    <w:rPr>
      <w:b/>
    </w:rPr>
  </w:style>
  <w:style w:type="paragraph" w:customStyle="1" w:styleId="Bold6">
    <w:name w:val="Bold6"/>
    <w:basedOn w:val="Normal6"/>
    <w:rsid w:val="001B47D7"/>
    <w:rPr>
      <w:b/>
    </w:rPr>
  </w:style>
  <w:style w:type="paragraph" w:customStyle="1" w:styleId="BoldLined2">
    <w:name w:val="BoldLined2"/>
    <w:basedOn w:val="Normal2"/>
    <w:rsid w:val="001B47D7"/>
    <w:pPr>
      <w:pBdr>
        <w:top w:val="single" w:sz="4" w:space="1" w:color="auto"/>
      </w:pBdr>
    </w:pPr>
    <w:rPr>
      <w:b/>
    </w:rPr>
  </w:style>
  <w:style w:type="paragraph" w:customStyle="1" w:styleId="Center">
    <w:name w:val="Center"/>
    <w:basedOn w:val="Normal"/>
    <w:rsid w:val="001B47D7"/>
    <w:pPr>
      <w:spacing w:before="60" w:after="60"/>
      <w:jc w:val="center"/>
    </w:pPr>
    <w:rPr>
      <w:rFonts w:eastAsia="MS Mincho" w:hAnsi="Arial"/>
      <w:sz w:val="24"/>
    </w:rPr>
  </w:style>
  <w:style w:type="paragraph" w:customStyle="1" w:styleId="Code1">
    <w:name w:val="Code1"/>
    <w:basedOn w:val="Normal1"/>
    <w:rsid w:val="001B47D7"/>
    <w:pPr>
      <w:tabs>
        <w:tab w:val="left" w:pos="284"/>
        <w:tab w:val="left" w:pos="567"/>
        <w:tab w:val="left" w:pos="851"/>
        <w:tab w:val="left" w:pos="1134"/>
        <w:tab w:val="left" w:pos="1418"/>
        <w:tab w:val="left" w:pos="1701"/>
        <w:tab w:val="left" w:pos="1985"/>
        <w:tab w:val="left" w:pos="2268"/>
        <w:tab w:val="left" w:pos="2552"/>
      </w:tabs>
    </w:pPr>
    <w:rPr>
      <w:rFonts w:eastAsia="MS Mincho" w:hAnsi="Arial Narrow"/>
      <w:sz w:val="24"/>
    </w:rPr>
  </w:style>
  <w:style w:type="paragraph" w:customStyle="1" w:styleId="Code2">
    <w:name w:val="Code2"/>
    <w:basedOn w:val="Normal2"/>
    <w:rsid w:val="001B47D7"/>
  </w:style>
  <w:style w:type="paragraph" w:customStyle="1" w:styleId="Code3">
    <w:name w:val="Code3"/>
    <w:basedOn w:val="Normal3"/>
    <w:rsid w:val="001B47D7"/>
  </w:style>
  <w:style w:type="paragraph" w:customStyle="1" w:styleId="Code4">
    <w:name w:val="Code4"/>
    <w:basedOn w:val="Normal4"/>
    <w:rsid w:val="001B47D7"/>
  </w:style>
  <w:style w:type="paragraph" w:customStyle="1" w:styleId="Code5">
    <w:name w:val="Code5"/>
    <w:basedOn w:val="Normal5"/>
    <w:rsid w:val="001B47D7"/>
  </w:style>
  <w:style w:type="paragraph" w:customStyle="1" w:styleId="Code6">
    <w:name w:val="Code6"/>
    <w:basedOn w:val="Normal6"/>
    <w:rsid w:val="001B47D7"/>
  </w:style>
  <w:style w:type="paragraph" w:customStyle="1" w:styleId="Italic1">
    <w:name w:val="Italic1"/>
    <w:basedOn w:val="Normal1"/>
    <w:rsid w:val="001B47D7"/>
    <w:rPr>
      <w:i/>
    </w:rPr>
  </w:style>
  <w:style w:type="paragraph" w:customStyle="1" w:styleId="Italic2">
    <w:name w:val="Italic2"/>
    <w:basedOn w:val="Normal2"/>
    <w:rsid w:val="001B47D7"/>
    <w:rPr>
      <w:i/>
    </w:rPr>
  </w:style>
  <w:style w:type="paragraph" w:customStyle="1" w:styleId="Italic3">
    <w:name w:val="Italic3"/>
    <w:basedOn w:val="Normal3"/>
    <w:rsid w:val="001B47D7"/>
    <w:rPr>
      <w:i/>
    </w:rPr>
  </w:style>
  <w:style w:type="paragraph" w:customStyle="1" w:styleId="Italic4">
    <w:name w:val="Italic4"/>
    <w:basedOn w:val="Normal4"/>
    <w:rsid w:val="001B47D7"/>
    <w:rPr>
      <w:i/>
    </w:rPr>
  </w:style>
  <w:style w:type="paragraph" w:customStyle="1" w:styleId="Italic5">
    <w:name w:val="Italic5"/>
    <w:basedOn w:val="Normal5"/>
    <w:rsid w:val="001B47D7"/>
    <w:rPr>
      <w:i/>
    </w:rPr>
  </w:style>
  <w:style w:type="paragraph" w:customStyle="1" w:styleId="Italic6">
    <w:name w:val="Italic6"/>
    <w:basedOn w:val="Normal6"/>
    <w:rsid w:val="001B47D7"/>
    <w:rPr>
      <w:i/>
    </w:rPr>
  </w:style>
  <w:style w:type="paragraph" w:customStyle="1" w:styleId="Italic7">
    <w:name w:val="Italic7"/>
    <w:basedOn w:val="Normal7"/>
    <w:rsid w:val="001B47D7"/>
    <w:rPr>
      <w:i/>
    </w:rPr>
  </w:style>
  <w:style w:type="paragraph" w:customStyle="1" w:styleId="ListBullet1">
    <w:name w:val="ListBullet1"/>
    <w:basedOn w:val="Normal1"/>
    <w:rsid w:val="001B47D7"/>
    <w:pPr>
      <w:numPr>
        <w:numId w:val="1"/>
      </w:numPr>
      <w:spacing w:before="0"/>
    </w:pPr>
    <w:rPr>
      <w:rFonts w:cs="Verdana"/>
    </w:rPr>
  </w:style>
  <w:style w:type="paragraph" w:customStyle="1" w:styleId="ListBullet2">
    <w:name w:val="ListBullet2"/>
    <w:basedOn w:val="Normal2"/>
    <w:rsid w:val="001B47D7"/>
    <w:pPr>
      <w:numPr>
        <w:numId w:val="2"/>
      </w:numPr>
      <w:spacing w:before="0"/>
    </w:pPr>
    <w:rPr>
      <w:rFonts w:cs="Verdana"/>
    </w:rPr>
  </w:style>
  <w:style w:type="paragraph" w:customStyle="1" w:styleId="ListBullet3">
    <w:name w:val="ListBullet3"/>
    <w:basedOn w:val="Normal3"/>
    <w:rsid w:val="001B47D7"/>
    <w:pPr>
      <w:numPr>
        <w:numId w:val="3"/>
      </w:numPr>
      <w:spacing w:before="0"/>
    </w:pPr>
    <w:rPr>
      <w:rFonts w:cs="Verdana"/>
    </w:rPr>
  </w:style>
  <w:style w:type="paragraph" w:customStyle="1" w:styleId="ListBullet4">
    <w:name w:val="ListBullet4"/>
    <w:basedOn w:val="Normal4"/>
    <w:rsid w:val="001B47D7"/>
    <w:pPr>
      <w:numPr>
        <w:numId w:val="4"/>
      </w:numPr>
      <w:spacing w:before="0"/>
    </w:pPr>
    <w:rPr>
      <w:rFonts w:cs="Verdana"/>
    </w:rPr>
  </w:style>
  <w:style w:type="paragraph" w:customStyle="1" w:styleId="ListBullet5">
    <w:name w:val="ListBullet5"/>
    <w:basedOn w:val="Normal5"/>
    <w:rsid w:val="001B47D7"/>
    <w:pPr>
      <w:numPr>
        <w:numId w:val="5"/>
      </w:numPr>
      <w:spacing w:before="0"/>
    </w:pPr>
    <w:rPr>
      <w:rFonts w:cs="Verdana"/>
    </w:rPr>
  </w:style>
  <w:style w:type="paragraph" w:customStyle="1" w:styleId="ListBullet6">
    <w:name w:val="ListBullet6"/>
    <w:basedOn w:val="Normal6"/>
    <w:rsid w:val="001B47D7"/>
    <w:pPr>
      <w:numPr>
        <w:numId w:val="6"/>
      </w:numPr>
      <w:spacing w:before="0"/>
    </w:pPr>
    <w:rPr>
      <w:rFonts w:cs="Verdana"/>
    </w:rPr>
  </w:style>
  <w:style w:type="paragraph" w:customStyle="1" w:styleId="ListNumber1">
    <w:name w:val="ListNumber1"/>
    <w:basedOn w:val="Normal1"/>
    <w:rsid w:val="001B47D7"/>
    <w:pPr>
      <w:numPr>
        <w:numId w:val="13"/>
      </w:numPr>
      <w:contextualSpacing/>
    </w:pPr>
    <w:rPr>
      <w:rFonts w:cs="Verdana"/>
    </w:rPr>
  </w:style>
  <w:style w:type="paragraph" w:customStyle="1" w:styleId="ListNumber2">
    <w:name w:val="ListNumber2"/>
    <w:basedOn w:val="Normal2"/>
    <w:rsid w:val="001B47D7"/>
    <w:pPr>
      <w:numPr>
        <w:numId w:val="14"/>
      </w:numPr>
      <w:contextualSpacing/>
    </w:pPr>
    <w:rPr>
      <w:rFonts w:cs="Verdana"/>
    </w:rPr>
  </w:style>
  <w:style w:type="paragraph" w:customStyle="1" w:styleId="ListNumber3">
    <w:name w:val="ListNumber3"/>
    <w:basedOn w:val="Normal3"/>
    <w:rsid w:val="001B47D7"/>
    <w:pPr>
      <w:numPr>
        <w:numId w:val="15"/>
      </w:numPr>
      <w:contextualSpacing/>
    </w:pPr>
    <w:rPr>
      <w:rFonts w:cs="Verdana"/>
    </w:rPr>
  </w:style>
  <w:style w:type="paragraph" w:customStyle="1" w:styleId="ListNumber4">
    <w:name w:val="ListNumber4"/>
    <w:basedOn w:val="Normal4"/>
    <w:rsid w:val="001B47D7"/>
    <w:pPr>
      <w:numPr>
        <w:numId w:val="16"/>
      </w:numPr>
      <w:contextualSpacing/>
    </w:pPr>
    <w:rPr>
      <w:rFonts w:cs="Verdana"/>
    </w:rPr>
  </w:style>
  <w:style w:type="paragraph" w:customStyle="1" w:styleId="ListNumber5">
    <w:name w:val="ListNumber5"/>
    <w:basedOn w:val="Normal5"/>
    <w:rsid w:val="001B47D7"/>
    <w:pPr>
      <w:numPr>
        <w:numId w:val="17"/>
      </w:numPr>
      <w:contextualSpacing/>
    </w:pPr>
    <w:rPr>
      <w:rFonts w:cs="Verdana"/>
    </w:rPr>
  </w:style>
  <w:style w:type="paragraph" w:customStyle="1" w:styleId="ListNumber6">
    <w:name w:val="ListNumber6"/>
    <w:basedOn w:val="Normal6"/>
    <w:rsid w:val="001B47D7"/>
    <w:pPr>
      <w:numPr>
        <w:numId w:val="18"/>
      </w:numPr>
      <w:contextualSpacing/>
    </w:pPr>
    <w:rPr>
      <w:rFonts w:cs="Verdana"/>
    </w:rPr>
  </w:style>
  <w:style w:type="paragraph" w:customStyle="1" w:styleId="ListContinue1">
    <w:name w:val="ListContinue1"/>
    <w:basedOn w:val="Normal"/>
    <w:rsid w:val="001B47D7"/>
    <w:pPr>
      <w:spacing w:before="60"/>
      <w:ind w:left="567"/>
    </w:pPr>
    <w:rPr>
      <w:sz w:val="26"/>
    </w:rPr>
  </w:style>
  <w:style w:type="paragraph" w:customStyle="1" w:styleId="ListContinue2">
    <w:name w:val="ListContinue2"/>
    <w:basedOn w:val="Normal"/>
    <w:rsid w:val="001B47D7"/>
    <w:pPr>
      <w:spacing w:before="60"/>
      <w:ind w:left="851"/>
    </w:pPr>
    <w:rPr>
      <w:sz w:val="24"/>
    </w:rPr>
  </w:style>
  <w:style w:type="paragraph" w:customStyle="1" w:styleId="ListContinue3">
    <w:name w:val="ListContinue3"/>
    <w:basedOn w:val="Normal"/>
    <w:rsid w:val="001B47D7"/>
    <w:pPr>
      <w:spacing w:before="60"/>
      <w:ind w:left="1135"/>
    </w:pPr>
    <w:rPr>
      <w:sz w:val="22"/>
    </w:rPr>
  </w:style>
  <w:style w:type="paragraph" w:customStyle="1" w:styleId="ListContinue4">
    <w:name w:val="ListContinue4"/>
    <w:basedOn w:val="Normal"/>
    <w:rsid w:val="001B47D7"/>
    <w:pPr>
      <w:spacing w:before="60"/>
      <w:ind w:left="1419"/>
    </w:pPr>
  </w:style>
  <w:style w:type="paragraph" w:customStyle="1" w:styleId="ListContinue5">
    <w:name w:val="ListContinue5"/>
    <w:basedOn w:val="Normal"/>
    <w:rsid w:val="001B47D7"/>
    <w:pPr>
      <w:spacing w:before="60"/>
      <w:ind w:left="1703"/>
    </w:pPr>
  </w:style>
  <w:style w:type="paragraph" w:customStyle="1" w:styleId="ListContinue6">
    <w:name w:val="ListContinue6"/>
    <w:basedOn w:val="Normal"/>
    <w:rsid w:val="001B47D7"/>
    <w:pPr>
      <w:spacing w:before="60"/>
      <w:ind w:left="1703"/>
    </w:pPr>
    <w:rPr>
      <w:sz w:val="18"/>
    </w:rPr>
  </w:style>
  <w:style w:type="paragraph" w:customStyle="1" w:styleId="ListStar1">
    <w:name w:val="ListStar 1"/>
    <w:basedOn w:val="Normal2"/>
    <w:rsid w:val="001B47D7"/>
    <w:pPr>
      <w:numPr>
        <w:numId w:val="7"/>
      </w:numPr>
      <w:contextualSpacing/>
    </w:pPr>
    <w:rPr>
      <w:rFonts w:cs="Verdana"/>
    </w:rPr>
  </w:style>
  <w:style w:type="paragraph" w:customStyle="1" w:styleId="ListStar2">
    <w:name w:val="ListStar 2"/>
    <w:basedOn w:val="Normal3"/>
    <w:rsid w:val="001B47D7"/>
    <w:pPr>
      <w:numPr>
        <w:numId w:val="8"/>
      </w:numPr>
      <w:contextualSpacing/>
    </w:pPr>
    <w:rPr>
      <w:rFonts w:cs="Verdana"/>
    </w:rPr>
  </w:style>
  <w:style w:type="paragraph" w:customStyle="1" w:styleId="ListStar3">
    <w:name w:val="ListStar 3"/>
    <w:basedOn w:val="Normal4"/>
    <w:rsid w:val="001B47D7"/>
    <w:pPr>
      <w:numPr>
        <w:numId w:val="9"/>
      </w:numPr>
      <w:contextualSpacing/>
    </w:pPr>
    <w:rPr>
      <w:rFonts w:cs="Verdana"/>
    </w:rPr>
  </w:style>
  <w:style w:type="paragraph" w:customStyle="1" w:styleId="ListStar4">
    <w:name w:val="ListStar4"/>
    <w:basedOn w:val="Normal4"/>
    <w:rsid w:val="001B47D7"/>
    <w:pPr>
      <w:numPr>
        <w:numId w:val="10"/>
      </w:numPr>
      <w:contextualSpacing/>
    </w:pPr>
    <w:rPr>
      <w:rFonts w:cs="Verdana"/>
    </w:rPr>
  </w:style>
  <w:style w:type="paragraph" w:customStyle="1" w:styleId="ListStar5">
    <w:name w:val="ListStar5"/>
    <w:basedOn w:val="Normal5"/>
    <w:rsid w:val="001B47D7"/>
    <w:pPr>
      <w:numPr>
        <w:numId w:val="11"/>
      </w:numPr>
      <w:contextualSpacing/>
    </w:pPr>
    <w:rPr>
      <w:rFonts w:cs="Verdana"/>
    </w:rPr>
  </w:style>
  <w:style w:type="paragraph" w:customStyle="1" w:styleId="ListStar6">
    <w:name w:val="ListStar6"/>
    <w:basedOn w:val="Normal6"/>
    <w:rsid w:val="001B47D7"/>
    <w:pPr>
      <w:numPr>
        <w:numId w:val="12"/>
      </w:numPr>
      <w:contextualSpacing/>
    </w:pPr>
    <w:rPr>
      <w:rFonts w:cs="Verdana"/>
    </w:rPr>
  </w:style>
  <w:style w:type="paragraph" w:customStyle="1" w:styleId="Strike1">
    <w:name w:val="Strike1"/>
    <w:basedOn w:val="Normal1"/>
    <w:rsid w:val="001B47D7"/>
    <w:rPr>
      <w:strike/>
    </w:rPr>
  </w:style>
  <w:style w:type="paragraph" w:customStyle="1" w:styleId="Strike2">
    <w:name w:val="Strike2"/>
    <w:basedOn w:val="Normal2"/>
    <w:rsid w:val="001B47D7"/>
    <w:rPr>
      <w:strike/>
    </w:rPr>
  </w:style>
  <w:style w:type="paragraph" w:customStyle="1" w:styleId="Strike3">
    <w:name w:val="Strike3"/>
    <w:basedOn w:val="Normal3"/>
    <w:rsid w:val="001B47D7"/>
    <w:rPr>
      <w:strike/>
    </w:rPr>
  </w:style>
  <w:style w:type="paragraph" w:customStyle="1" w:styleId="Strike4">
    <w:name w:val="Strike4"/>
    <w:basedOn w:val="Normal4"/>
    <w:rsid w:val="001B47D7"/>
  </w:style>
  <w:style w:type="paragraph" w:customStyle="1" w:styleId="Strike5">
    <w:name w:val="Strike5"/>
    <w:basedOn w:val="Normal5"/>
    <w:rsid w:val="001B47D7"/>
    <w:rPr>
      <w:strike/>
    </w:rPr>
  </w:style>
  <w:style w:type="paragraph" w:customStyle="1" w:styleId="Strike6">
    <w:name w:val="Strike6"/>
    <w:basedOn w:val="Normal6"/>
    <w:rsid w:val="001B47D7"/>
    <w:rPr>
      <w:strike/>
    </w:rPr>
  </w:style>
  <w:style w:type="paragraph" w:customStyle="1" w:styleId="Picture">
    <w:name w:val="Picture"/>
    <w:basedOn w:val="Normal"/>
    <w:rsid w:val="001B47D7"/>
    <w:pPr>
      <w:spacing w:before="120" w:after="120"/>
      <w:jc w:val="center"/>
    </w:pPr>
  </w:style>
  <w:style w:type="table" w:styleId="TableGrid">
    <w:name w:val="Table Grid"/>
    <w:rsid w:val="001B47D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93EB6"/>
  </w:style>
  <w:style w:type="paragraph" w:styleId="TOC2">
    <w:name w:val="toc 2"/>
    <w:basedOn w:val="Normal"/>
    <w:next w:val="Normal"/>
    <w:autoRedefine/>
    <w:uiPriority w:val="39"/>
    <w:rsid w:val="00293EB6"/>
    <w:pPr>
      <w:ind w:left="200"/>
    </w:pPr>
  </w:style>
  <w:style w:type="character" w:customStyle="1" w:styleId="Normal3Char">
    <w:name w:val="Normal3 Char"/>
    <w:basedOn w:val="DefaultParagraphFont"/>
    <w:link w:val="Normal3"/>
    <w:rsid w:val="000E6D01"/>
    <w:rPr>
      <w:rFonts w:ascii="Verdana" w:eastAsia="Verdana" w:hAnsi="Verdana" w:cs="Time New Roman"/>
      <w:snapToGrid w:val="0"/>
      <w:sz w:val="22"/>
      <w:lang w:val="en-GB" w:eastAsia="en-GB" w:bidi="ar-SA"/>
    </w:rPr>
  </w:style>
  <w:style w:type="character" w:customStyle="1" w:styleId="Bold3Char">
    <w:name w:val="Bold3 Char"/>
    <w:basedOn w:val="Normal3Char"/>
    <w:link w:val="Bold3"/>
    <w:rsid w:val="000E6D01"/>
    <w:rPr>
      <w:b/>
    </w:rPr>
  </w:style>
  <w:style w:type="character" w:customStyle="1" w:styleId="Heading2Char">
    <w:name w:val="Heading 2 Char"/>
    <w:basedOn w:val="DefaultParagraphFont"/>
    <w:link w:val="Heading2"/>
    <w:rsid w:val="001D5A77"/>
    <w:rPr>
      <w:rFonts w:ascii="Verdana" w:eastAsia="Verdana" w:hAnsi="Verdana" w:cs="Time New Roman"/>
      <w:b/>
      <w:snapToGrid w:val="0"/>
      <w:sz w:val="26"/>
      <w:lang w:val="en-GB" w:eastAsia="en-GB" w:bidi="ar-SA"/>
    </w:rPr>
  </w:style>
  <w:style w:type="character" w:customStyle="1" w:styleId="Heading1Char">
    <w:name w:val="Heading 1 Char"/>
    <w:basedOn w:val="DefaultParagraphFont"/>
    <w:link w:val="Heading1"/>
    <w:rsid w:val="001D5A77"/>
    <w:rPr>
      <w:rFonts w:ascii="Verdana" w:eastAsia="Verdana" w:hAnsi="Verdana" w:cs="Time New Roman"/>
      <w:b/>
      <w:snapToGrid w:val="0"/>
      <w:sz w:val="28"/>
      <w:lang w:val="en-GB" w:eastAsia="en-GB" w:bidi="ar-SA"/>
    </w:rPr>
  </w:style>
  <w:style w:type="character" w:styleId="FollowedHyperlink">
    <w:name w:val="FollowedHyperlink"/>
    <w:basedOn w:val="DefaultParagraphFont"/>
    <w:rsid w:val="000E121C"/>
    <w:rPr>
      <w:color w:val="800080"/>
      <w:u w:val="single"/>
    </w:rPr>
  </w:style>
  <w:style w:type="character" w:customStyle="1" w:styleId="Normal2Char">
    <w:name w:val="Normal2 Char"/>
    <w:basedOn w:val="DefaultParagraphFont"/>
    <w:link w:val="Normal2"/>
    <w:rsid w:val="00392C7A"/>
    <w:rPr>
      <w:rFonts w:ascii="Verdana" w:eastAsia="Verdana" w:hAnsi="Verdana" w:cs="Time New Roman"/>
      <w:snapToGrid w:val="0"/>
      <w:sz w:val="24"/>
      <w:lang w:val="en-GB" w:eastAsia="en-GB" w:bidi="ar-SA"/>
    </w:rPr>
  </w:style>
  <w:style w:type="character" w:styleId="Hyperlink">
    <w:name w:val="Hyperlink"/>
    <w:basedOn w:val="DefaultParagraphFont"/>
    <w:uiPriority w:val="99"/>
    <w:unhideWhenUsed/>
    <w:rsid w:val="00BB75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90C41-1ABA-4A7A-857C-EE6FF6B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617</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Copyright</vt:lpstr>
      <vt:lpstr>    Use of Documents in papiNet Implementations</vt:lpstr>
      <vt:lpstr>Table of Contents</vt:lpstr>
      <vt:lpstr>Major changes in build V2R31_20180322</vt:lpstr>
      <vt:lpstr>    Elements</vt:lpstr>
      <vt:lpstr>    Attributes</vt:lpstr>
      <vt:lpstr>    Enumerations</vt:lpstr>
      <vt:lpstr>    Definitions</vt:lpstr>
      <vt:lpstr>    Documentation</vt:lpstr>
    </vt:vector>
  </TitlesOfParts>
  <Company>LC</Company>
  <LinksUpToDate>false</LinksUpToDate>
  <CharactersWithSpaces>5234</CharactersWithSpaces>
  <SharedDoc>false</SharedDoc>
  <HLinks>
    <vt:vector size="54" baseType="variant">
      <vt:variant>
        <vt:i4>1900597</vt:i4>
      </vt:variant>
      <vt:variant>
        <vt:i4>50</vt:i4>
      </vt:variant>
      <vt:variant>
        <vt:i4>0</vt:i4>
      </vt:variant>
      <vt:variant>
        <vt:i4>5</vt:i4>
      </vt:variant>
      <vt:variant>
        <vt:lpwstr/>
      </vt:variant>
      <vt:variant>
        <vt:lpwstr>_Toc497223424</vt:lpwstr>
      </vt:variant>
      <vt:variant>
        <vt:i4>1900597</vt:i4>
      </vt:variant>
      <vt:variant>
        <vt:i4>44</vt:i4>
      </vt:variant>
      <vt:variant>
        <vt:i4>0</vt:i4>
      </vt:variant>
      <vt:variant>
        <vt:i4>5</vt:i4>
      </vt:variant>
      <vt:variant>
        <vt:lpwstr/>
      </vt:variant>
      <vt:variant>
        <vt:lpwstr>_Toc497223423</vt:lpwstr>
      </vt:variant>
      <vt:variant>
        <vt:i4>1900597</vt:i4>
      </vt:variant>
      <vt:variant>
        <vt:i4>38</vt:i4>
      </vt:variant>
      <vt:variant>
        <vt:i4>0</vt:i4>
      </vt:variant>
      <vt:variant>
        <vt:i4>5</vt:i4>
      </vt:variant>
      <vt:variant>
        <vt:lpwstr/>
      </vt:variant>
      <vt:variant>
        <vt:lpwstr>_Toc497223422</vt:lpwstr>
      </vt:variant>
      <vt:variant>
        <vt:i4>1900597</vt:i4>
      </vt:variant>
      <vt:variant>
        <vt:i4>32</vt:i4>
      </vt:variant>
      <vt:variant>
        <vt:i4>0</vt:i4>
      </vt:variant>
      <vt:variant>
        <vt:i4>5</vt:i4>
      </vt:variant>
      <vt:variant>
        <vt:lpwstr/>
      </vt:variant>
      <vt:variant>
        <vt:lpwstr>_Toc497223421</vt:lpwstr>
      </vt:variant>
      <vt:variant>
        <vt:i4>1900597</vt:i4>
      </vt:variant>
      <vt:variant>
        <vt:i4>26</vt:i4>
      </vt:variant>
      <vt:variant>
        <vt:i4>0</vt:i4>
      </vt:variant>
      <vt:variant>
        <vt:i4>5</vt:i4>
      </vt:variant>
      <vt:variant>
        <vt:lpwstr/>
      </vt:variant>
      <vt:variant>
        <vt:lpwstr>_Toc497223420</vt:lpwstr>
      </vt:variant>
      <vt:variant>
        <vt:i4>1966133</vt:i4>
      </vt:variant>
      <vt:variant>
        <vt:i4>20</vt:i4>
      </vt:variant>
      <vt:variant>
        <vt:i4>0</vt:i4>
      </vt:variant>
      <vt:variant>
        <vt:i4>5</vt:i4>
      </vt:variant>
      <vt:variant>
        <vt:lpwstr/>
      </vt:variant>
      <vt:variant>
        <vt:lpwstr>_Toc497223419</vt:lpwstr>
      </vt:variant>
      <vt:variant>
        <vt:i4>1966133</vt:i4>
      </vt:variant>
      <vt:variant>
        <vt:i4>14</vt:i4>
      </vt:variant>
      <vt:variant>
        <vt:i4>0</vt:i4>
      </vt:variant>
      <vt:variant>
        <vt:i4>5</vt:i4>
      </vt:variant>
      <vt:variant>
        <vt:lpwstr/>
      </vt:variant>
      <vt:variant>
        <vt:lpwstr>_Toc497223418</vt:lpwstr>
      </vt:variant>
      <vt:variant>
        <vt:i4>1966133</vt:i4>
      </vt:variant>
      <vt:variant>
        <vt:i4>8</vt:i4>
      </vt:variant>
      <vt:variant>
        <vt:i4>0</vt:i4>
      </vt:variant>
      <vt:variant>
        <vt:i4>5</vt:i4>
      </vt:variant>
      <vt:variant>
        <vt:lpwstr/>
      </vt:variant>
      <vt:variant>
        <vt:lpwstr>_Toc497223417</vt:lpwstr>
      </vt:variant>
      <vt:variant>
        <vt:i4>1966133</vt:i4>
      </vt:variant>
      <vt:variant>
        <vt:i4>2</vt:i4>
      </vt:variant>
      <vt:variant>
        <vt:i4>0</vt:i4>
      </vt:variant>
      <vt:variant>
        <vt:i4>5</vt:i4>
      </vt:variant>
      <vt:variant>
        <vt:lpwstr/>
      </vt:variant>
      <vt:variant>
        <vt:lpwstr>_Toc497223416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Standard for the Paper and Forest Products Supply Chain</dc:subject>
  <dc:creator>www.papiNet.org</dc:creator>
  <cp:lastModifiedBy>Lars</cp:lastModifiedBy>
  <cp:revision>9</cp:revision>
  <cp:lastPrinted>2012-12-02T13:44:00Z</cp:lastPrinted>
  <dcterms:created xsi:type="dcterms:W3CDTF">2017-11-04T15:13:00Z</dcterms:created>
  <dcterms:modified xsi:type="dcterms:W3CDTF">2018-03-31T14:04:00Z</dcterms:modified>
</cp:coreProperties>
</file>